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AE2BB9" w14:textId="1CB11E26" w:rsidR="00637389" w:rsidRPr="006E0965" w:rsidRDefault="00B05B6C" w:rsidP="006E0965">
      <w:pPr>
        <w:pStyle w:val="Kop1"/>
      </w:pPr>
      <w:r w:rsidRPr="006E0965">
        <w:t>Research document – Luigi’s Mansion 3’s Poltergust</w:t>
      </w:r>
    </w:p>
    <w:p w14:paraId="58C41168" w14:textId="2A29B6B4" w:rsidR="00B05B6C" w:rsidRPr="006E0965" w:rsidRDefault="00B05B6C" w:rsidP="006E0965">
      <w:pPr>
        <w:pStyle w:val="Kop2"/>
      </w:pPr>
      <w:r w:rsidRPr="006E0965">
        <w:t>Introduction</w:t>
      </w:r>
    </w:p>
    <w:p w14:paraId="1D52E5C5" w14:textId="379FD90D" w:rsidR="00B05B6C" w:rsidRDefault="00B05B6C" w:rsidP="00B05B6C">
      <w:pPr>
        <w:rPr>
          <w:lang w:val="en-US"/>
        </w:rPr>
      </w:pPr>
      <w:r>
        <w:rPr>
          <w:lang w:val="en-US"/>
        </w:rPr>
        <w:t>For this assignment, I want to recreate the Poltergust from Luigi’s Mansion 3. This is a vacuum cleaner</w:t>
      </w:r>
      <w:r w:rsidR="006E0965">
        <w:rPr>
          <w:lang w:val="en-US"/>
        </w:rPr>
        <w:t>-like device</w:t>
      </w:r>
      <w:r>
        <w:rPr>
          <w:lang w:val="en-US"/>
        </w:rPr>
        <w:t xml:space="preserve"> that can be used to capture ghosts, as well as to solve puzzles by sucking up</w:t>
      </w:r>
      <w:r w:rsidR="0086326E">
        <w:rPr>
          <w:lang w:val="en-US"/>
        </w:rPr>
        <w:t xml:space="preserve"> </w:t>
      </w:r>
      <w:r>
        <w:rPr>
          <w:lang w:val="en-US"/>
        </w:rPr>
        <w:t>or blowing out air</w:t>
      </w:r>
      <w:r w:rsidR="0086326E">
        <w:rPr>
          <w:lang w:val="en-US"/>
        </w:rPr>
        <w:t xml:space="preserve">. </w:t>
      </w:r>
      <w:r w:rsidR="00802C1C">
        <w:rPr>
          <w:lang w:val="en-US"/>
        </w:rPr>
        <w:t>The world of Luigi’s Mansion 3 is filled with objects that interact with the Poltergust in different ways, thereby creating different gameplay opportunities</w:t>
      </w:r>
      <w:r w:rsidR="006E0965">
        <w:rPr>
          <w:lang w:val="en-US"/>
        </w:rPr>
        <w:t xml:space="preserve"> that revolve around this central mechanic.</w:t>
      </w:r>
    </w:p>
    <w:p w14:paraId="0913477C" w14:textId="77777777" w:rsidR="00802C1C" w:rsidRDefault="00802C1C" w:rsidP="00B05B6C">
      <w:pPr>
        <w:rPr>
          <w:lang w:val="en-US"/>
        </w:rPr>
      </w:pPr>
      <w:r>
        <w:rPr>
          <w:lang w:val="en-US"/>
        </w:rPr>
        <w:t>My aim is therefore to recreate some of these different level ingredients to actually give the Poltergust something to interact with and to build a demo level with these level ingredients to show off the potential for puzzles that can be made with them.</w:t>
      </w:r>
    </w:p>
    <w:p w14:paraId="4D57FA5C" w14:textId="65CD4181" w:rsidR="00802C1C" w:rsidRDefault="00802C1C" w:rsidP="00B05B6C">
      <w:pPr>
        <w:rPr>
          <w:lang w:val="en-US"/>
        </w:rPr>
      </w:pPr>
      <w:r>
        <w:rPr>
          <w:lang w:val="en-US"/>
        </w:rPr>
        <w:t>I will therefore guide my research around the</w:t>
      </w:r>
      <w:r w:rsidR="006E0965">
        <w:rPr>
          <w:lang w:val="en-US"/>
        </w:rPr>
        <w:t xml:space="preserve"> functionality of the Poltergust’s vacuum system in Luigi’s Mansion 3 and the</w:t>
      </w:r>
      <w:r>
        <w:rPr>
          <w:lang w:val="en-US"/>
        </w:rPr>
        <w:t xml:space="preserve"> different level ingredients that interact </w:t>
      </w:r>
      <w:r w:rsidR="00E56D52">
        <w:rPr>
          <w:lang w:val="en-US"/>
        </w:rPr>
        <w:t xml:space="preserve">with it in order to </w:t>
      </w:r>
      <w:r>
        <w:rPr>
          <w:lang w:val="en-US"/>
        </w:rPr>
        <w:t>find out which of them would be best for me to focus my efforts on to recreate them. To be clear, I am focusing on the vacuum system of the Poltergust, as in its functions of blowing out and sucking up air; in the game, the Poltergust comes with several other features too but those are beyond the scope of this assignment.</w:t>
      </w:r>
    </w:p>
    <w:p w14:paraId="4A0CD448" w14:textId="77777777" w:rsidR="00B05B6C" w:rsidRDefault="00B05B6C" w:rsidP="00B05B6C">
      <w:pPr>
        <w:rPr>
          <w:lang w:val="en-US"/>
        </w:rPr>
      </w:pPr>
    </w:p>
    <w:p w14:paraId="51FC39ED" w14:textId="151AD9E0" w:rsidR="00B05B6C" w:rsidRDefault="00B05B6C" w:rsidP="006E0965">
      <w:pPr>
        <w:pStyle w:val="Kop2"/>
      </w:pPr>
      <w:r>
        <w:t>Research question</w:t>
      </w:r>
    </w:p>
    <w:p w14:paraId="6B4B35DE" w14:textId="77777777" w:rsidR="00236C4F" w:rsidRDefault="00236C4F" w:rsidP="00B05B6C">
      <w:pPr>
        <w:rPr>
          <w:rStyle w:val="eop"/>
          <w:rFonts w:ascii="Calibri" w:hAnsi="Calibri" w:cs="Calibri"/>
          <w:color w:val="000000"/>
          <w:shd w:val="clear" w:color="auto" w:fill="FFFFFF"/>
          <w:lang w:val="en-US"/>
        </w:rPr>
      </w:pPr>
      <w:r w:rsidRPr="00236C4F">
        <w:rPr>
          <w:rStyle w:val="normaltextrun"/>
          <w:rFonts w:ascii="Calibri" w:hAnsi="Calibri" w:cs="Calibri"/>
          <w:color w:val="000000"/>
          <w:shd w:val="clear" w:color="auto" w:fill="FFFFFF"/>
          <w:lang w:val="en-US"/>
        </w:rPr>
        <w:t>Because my project focuses not only on the Poltergust itself but also on its related LD ingredients, I have devised the following two research questions:</w:t>
      </w:r>
      <w:r w:rsidRPr="00236C4F">
        <w:rPr>
          <w:rStyle w:val="eop"/>
          <w:rFonts w:ascii="Calibri" w:hAnsi="Calibri" w:cs="Calibri"/>
          <w:color w:val="000000"/>
          <w:shd w:val="clear" w:color="auto" w:fill="FFFFFF"/>
          <w:lang w:val="en-US"/>
        </w:rPr>
        <w:t> </w:t>
      </w:r>
    </w:p>
    <w:p w14:paraId="55C290CE" w14:textId="77777777" w:rsidR="00236C4F" w:rsidRPr="00236C4F" w:rsidRDefault="00236C4F" w:rsidP="00236C4F">
      <w:pPr>
        <w:pStyle w:val="Lijstalinea"/>
        <w:numPr>
          <w:ilvl w:val="0"/>
          <w:numId w:val="1"/>
        </w:numPr>
        <w:rPr>
          <w:rStyle w:val="eop"/>
          <w:rFonts w:ascii="Calibri" w:hAnsi="Calibri" w:cs="Calibri"/>
          <w:color w:val="000000"/>
          <w:shd w:val="clear" w:color="auto" w:fill="FFFFFF"/>
          <w:lang w:val="en-US"/>
        </w:rPr>
      </w:pPr>
      <w:r w:rsidRPr="00236C4F">
        <w:rPr>
          <w:rStyle w:val="normaltextrun"/>
          <w:rFonts w:ascii="Calibri" w:hAnsi="Calibri" w:cs="Calibri"/>
          <w:color w:val="000000"/>
          <w:shd w:val="clear" w:color="auto" w:fill="FFFFFF"/>
          <w:lang w:val="en-US"/>
        </w:rPr>
        <w:t>How does the Poltergust's vacuum system in Luigi's Mansion 3 work?</w:t>
      </w:r>
      <w:r w:rsidRPr="00236C4F">
        <w:rPr>
          <w:rStyle w:val="eop"/>
          <w:rFonts w:ascii="Calibri" w:hAnsi="Calibri" w:cs="Calibri"/>
          <w:color w:val="000000"/>
          <w:shd w:val="clear" w:color="auto" w:fill="FFFFFF"/>
          <w:lang w:val="en-US"/>
        </w:rPr>
        <w:t> </w:t>
      </w:r>
    </w:p>
    <w:p w14:paraId="422518F4" w14:textId="2D039F48" w:rsidR="00B05B6C" w:rsidRPr="00236C4F" w:rsidRDefault="00236C4F" w:rsidP="00236C4F">
      <w:pPr>
        <w:pStyle w:val="Lijstalinea"/>
        <w:numPr>
          <w:ilvl w:val="0"/>
          <w:numId w:val="1"/>
        </w:numPr>
        <w:rPr>
          <w:lang w:val="en-US"/>
        </w:rPr>
      </w:pPr>
      <w:r w:rsidRPr="00236C4F">
        <w:rPr>
          <w:rStyle w:val="normaltextrun"/>
          <w:rFonts w:ascii="Calibri" w:hAnsi="Calibri" w:cs="Calibri"/>
          <w:color w:val="000000"/>
          <w:shd w:val="clear" w:color="auto" w:fill="FFFFFF"/>
          <w:lang w:val="en-US"/>
        </w:rPr>
        <w:t>What level ingredients does the Poltergust's vacuum system interact with and how?</w:t>
      </w:r>
    </w:p>
    <w:p w14:paraId="3BFF456A" w14:textId="77777777" w:rsidR="00B05B6C" w:rsidRDefault="00B05B6C" w:rsidP="00B05B6C">
      <w:pPr>
        <w:rPr>
          <w:lang w:val="en-US"/>
        </w:rPr>
      </w:pPr>
    </w:p>
    <w:p w14:paraId="0964D45B" w14:textId="7A7FE119" w:rsidR="00B05B6C" w:rsidRDefault="00B05B6C" w:rsidP="006E0965">
      <w:pPr>
        <w:pStyle w:val="Kop2"/>
      </w:pPr>
      <w:r>
        <w:t>Data</w:t>
      </w:r>
    </w:p>
    <w:p w14:paraId="66ABD378" w14:textId="6B59C8B5" w:rsidR="00A672DF" w:rsidRPr="006E0965" w:rsidRDefault="00A6768F" w:rsidP="00A672DF">
      <w:pPr>
        <w:jc w:val="center"/>
        <w:rPr>
          <w:b/>
          <w:bCs/>
          <w:sz w:val="28"/>
          <w:szCs w:val="28"/>
          <w:lang w:val="en-US"/>
        </w:rPr>
      </w:pPr>
      <w:r w:rsidRPr="006E0965">
        <w:rPr>
          <w:rStyle w:val="normaltextrun"/>
          <w:rFonts w:ascii="Calibri" w:hAnsi="Calibri" w:cs="Calibri"/>
          <w:b/>
          <w:bCs/>
          <w:color w:val="000000"/>
          <w:sz w:val="28"/>
          <w:szCs w:val="28"/>
          <w:shd w:val="clear" w:color="auto" w:fill="FFFFFF"/>
          <w:lang w:val="en-US"/>
        </w:rPr>
        <w:t xml:space="preserve">Research question 1: </w:t>
      </w:r>
      <w:r w:rsidR="00A672DF" w:rsidRPr="006E0965">
        <w:rPr>
          <w:b/>
          <w:bCs/>
          <w:sz w:val="28"/>
          <w:szCs w:val="28"/>
          <w:lang w:val="en-US"/>
        </w:rPr>
        <w:t>How does the Poltergust’s vacuum system in Luigi’s Mansion 3 work?</w:t>
      </w:r>
    </w:p>
    <w:p w14:paraId="14CDEF6F" w14:textId="348CCA7E" w:rsidR="006E0965" w:rsidRPr="006E0965" w:rsidRDefault="006E0965" w:rsidP="00B05B6C">
      <w:pPr>
        <w:rPr>
          <w:b/>
          <w:bCs/>
          <w:u w:val="single"/>
          <w:lang w:val="en-US"/>
        </w:rPr>
      </w:pPr>
      <w:r>
        <w:rPr>
          <w:b/>
          <w:bCs/>
          <w:u w:val="single"/>
          <w:lang w:val="en-US"/>
        </w:rPr>
        <w:t>Character &amp; Controls</w:t>
      </w:r>
    </w:p>
    <w:p w14:paraId="6931E57E" w14:textId="7F705DDD" w:rsidR="0086326E" w:rsidRPr="00A6768F" w:rsidRDefault="00384944" w:rsidP="00B05B6C">
      <w:pPr>
        <w:rPr>
          <w:lang w:val="en-US"/>
        </w:rPr>
      </w:pPr>
      <w:r>
        <w:rPr>
          <w:lang w:val="en-US"/>
        </w:rPr>
        <w:t xml:space="preserve">The input table below shows </w:t>
      </w:r>
      <w:r w:rsidR="00A6768F">
        <w:rPr>
          <w:lang w:val="en-US"/>
        </w:rPr>
        <w:t>all the inputs</w:t>
      </w:r>
      <w:r w:rsidR="006E0965">
        <w:rPr>
          <w:lang w:val="en-US"/>
        </w:rPr>
        <w:t xml:space="preserve"> related to the Poltergust’s vacuum system</w:t>
      </w:r>
      <w:r w:rsidR="00A6768F">
        <w:rPr>
          <w:lang w:val="en-US"/>
        </w:rPr>
        <w:t xml:space="preserve"> and their outcomes in Luigi’s Mansion 3</w:t>
      </w:r>
      <w:r w:rsidR="00AD124A">
        <w:rPr>
          <w:lang w:val="en-US"/>
        </w:rPr>
        <w:t xml:space="preserve"> during normal gamepla</w:t>
      </w:r>
      <w:r w:rsidR="006E0965">
        <w:rPr>
          <w:lang w:val="en-US"/>
        </w:rPr>
        <w:t>y</w:t>
      </w:r>
      <w:r w:rsidR="00A6768F">
        <w:rPr>
          <w:lang w:val="en-US"/>
        </w:rPr>
        <w:t xml:space="preserve">, giving an overview of both the </w:t>
      </w:r>
      <w:r w:rsidR="00A6768F">
        <w:rPr>
          <w:b/>
          <w:bCs/>
          <w:lang w:val="en-US"/>
        </w:rPr>
        <w:t>character’s</w:t>
      </w:r>
      <w:r w:rsidR="00A6768F">
        <w:rPr>
          <w:lang w:val="en-US"/>
        </w:rPr>
        <w:t xml:space="preserve"> abilities and the related </w:t>
      </w:r>
      <w:r w:rsidR="00A6768F">
        <w:rPr>
          <w:b/>
          <w:bCs/>
          <w:lang w:val="en-US"/>
        </w:rPr>
        <w:t>controls</w:t>
      </w:r>
      <w:r w:rsidR="00A6768F">
        <w:rPr>
          <w:lang w:val="en-US"/>
        </w:rPr>
        <w:t>.</w:t>
      </w:r>
    </w:p>
    <w:tbl>
      <w:tblPr>
        <w:tblStyle w:val="Tabelraster"/>
        <w:tblW w:w="9067" w:type="dxa"/>
        <w:tblLook w:val="04A0" w:firstRow="1" w:lastRow="0" w:firstColumn="1" w:lastColumn="0" w:noHBand="0" w:noVBand="1"/>
      </w:tblPr>
      <w:tblGrid>
        <w:gridCol w:w="3061"/>
        <w:gridCol w:w="6006"/>
      </w:tblGrid>
      <w:tr w:rsidR="00E04169" w14:paraId="1FE5CBA0" w14:textId="77777777" w:rsidTr="00E04169">
        <w:tc>
          <w:tcPr>
            <w:tcW w:w="3061" w:type="dxa"/>
          </w:tcPr>
          <w:p w14:paraId="68D4AC55" w14:textId="3EE29BF2" w:rsidR="00E04169" w:rsidRPr="00A672DF" w:rsidRDefault="00E04169" w:rsidP="00B05B6C">
            <w:pPr>
              <w:rPr>
                <w:b/>
                <w:bCs/>
                <w:lang w:val="en-US"/>
              </w:rPr>
            </w:pPr>
            <w:r w:rsidRPr="00A672DF">
              <w:rPr>
                <w:b/>
                <w:bCs/>
                <w:lang w:val="en-US"/>
              </w:rPr>
              <w:t>Input</w:t>
            </w:r>
          </w:p>
        </w:tc>
        <w:tc>
          <w:tcPr>
            <w:tcW w:w="6006" w:type="dxa"/>
          </w:tcPr>
          <w:p w14:paraId="41E42C92" w14:textId="28172509" w:rsidR="00E04169" w:rsidRPr="00A672DF" w:rsidRDefault="00E04169" w:rsidP="00B05B6C">
            <w:pPr>
              <w:rPr>
                <w:b/>
                <w:bCs/>
                <w:lang w:val="en-US"/>
              </w:rPr>
            </w:pPr>
            <w:r>
              <w:rPr>
                <w:b/>
                <w:bCs/>
                <w:lang w:val="en-US"/>
              </w:rPr>
              <w:t>Description of outcome</w:t>
            </w:r>
          </w:p>
        </w:tc>
      </w:tr>
      <w:tr w:rsidR="00E04169" w:rsidRPr="006E0965" w14:paraId="22DD5181" w14:textId="77777777" w:rsidTr="00E04169">
        <w:tc>
          <w:tcPr>
            <w:tcW w:w="3061" w:type="dxa"/>
          </w:tcPr>
          <w:p w14:paraId="4DC16F26" w14:textId="3E941CF0" w:rsidR="00E04169" w:rsidRDefault="00E04169" w:rsidP="00A672DF">
            <w:pPr>
              <w:jc w:val="center"/>
              <w:rPr>
                <w:lang w:val="en-US"/>
              </w:rPr>
            </w:pPr>
            <w:r>
              <w:rPr>
                <w:noProof/>
              </w:rPr>
              <w:drawing>
                <wp:inline distT="0" distB="0" distL="0" distR="0" wp14:anchorId="5326FD7A" wp14:editId="19D70671">
                  <wp:extent cx="600075" cy="571500"/>
                  <wp:effectExtent l="0" t="0" r="9525"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00075" cy="571500"/>
                          </a:xfrm>
                          <a:prstGeom prst="rect">
                            <a:avLst/>
                          </a:prstGeom>
                        </pic:spPr>
                      </pic:pic>
                    </a:graphicData>
                  </a:graphic>
                </wp:inline>
              </w:drawing>
            </w:r>
          </w:p>
        </w:tc>
        <w:tc>
          <w:tcPr>
            <w:tcW w:w="6006" w:type="dxa"/>
          </w:tcPr>
          <w:p w14:paraId="10D1DD39" w14:textId="31213335" w:rsidR="00E04169" w:rsidRDefault="00E04169" w:rsidP="00B05B6C">
            <w:pPr>
              <w:rPr>
                <w:lang w:val="en-US"/>
              </w:rPr>
            </w:pPr>
            <w:r>
              <w:rPr>
                <w:lang w:val="en-US"/>
              </w:rPr>
              <w:t xml:space="preserve">Luigi </w:t>
            </w:r>
            <w:r w:rsidRPr="00871CAA">
              <w:rPr>
                <w:b/>
                <w:bCs/>
                <w:lang w:val="en-US"/>
              </w:rPr>
              <w:t>walks</w:t>
            </w:r>
            <w:r>
              <w:rPr>
                <w:lang w:val="en-US"/>
              </w:rPr>
              <w:t xml:space="preserve"> in direction of stick. Starts running after approximately 2.5 seconds.</w:t>
            </w:r>
          </w:p>
        </w:tc>
      </w:tr>
      <w:tr w:rsidR="00E04169" w:rsidRPr="006E0965" w14:paraId="5A66937F" w14:textId="77777777" w:rsidTr="00E04169">
        <w:tc>
          <w:tcPr>
            <w:tcW w:w="3061" w:type="dxa"/>
          </w:tcPr>
          <w:p w14:paraId="1F8C88F9" w14:textId="74DE230F" w:rsidR="00E04169" w:rsidRDefault="00E04169" w:rsidP="00A672DF">
            <w:pPr>
              <w:jc w:val="center"/>
              <w:rPr>
                <w:lang w:val="en-US"/>
              </w:rPr>
            </w:pPr>
            <w:r>
              <w:rPr>
                <w:noProof/>
              </w:rPr>
              <w:drawing>
                <wp:inline distT="0" distB="0" distL="0" distR="0" wp14:anchorId="6E807998" wp14:editId="51C5A50B">
                  <wp:extent cx="609600" cy="619125"/>
                  <wp:effectExtent l="0" t="0" r="0" b="9525"/>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9600" cy="619125"/>
                          </a:xfrm>
                          <a:prstGeom prst="rect">
                            <a:avLst/>
                          </a:prstGeom>
                        </pic:spPr>
                      </pic:pic>
                    </a:graphicData>
                  </a:graphic>
                </wp:inline>
              </w:drawing>
            </w:r>
            <w:r w:rsidR="00641326">
              <w:rPr>
                <w:lang w:val="en-US"/>
              </w:rPr>
              <w:t xml:space="preserve"> / Motion controls</w:t>
            </w:r>
          </w:p>
        </w:tc>
        <w:tc>
          <w:tcPr>
            <w:tcW w:w="6006" w:type="dxa"/>
          </w:tcPr>
          <w:p w14:paraId="0EFFFC63" w14:textId="77777777" w:rsidR="00E04169" w:rsidRDefault="00E04169" w:rsidP="00B05B6C">
            <w:pPr>
              <w:rPr>
                <w:lang w:val="en-US"/>
              </w:rPr>
            </w:pPr>
            <w:r>
              <w:rPr>
                <w:lang w:val="en-US"/>
              </w:rPr>
              <w:t xml:space="preserve">Luigi </w:t>
            </w:r>
            <w:r w:rsidRPr="00871CAA">
              <w:rPr>
                <w:b/>
                <w:bCs/>
                <w:lang w:val="en-US"/>
              </w:rPr>
              <w:t>looks around</w:t>
            </w:r>
            <w:r>
              <w:rPr>
                <w:lang w:val="en-US"/>
              </w:rPr>
              <w:t xml:space="preserve"> / up and down in direction of the stick. The sideways direction is always relative to Luigi, so if Luigi is looking at the camera and the player pushes the stick to the right, Luigi will turn to his right / the player’s left. The minimum </w:t>
            </w:r>
            <w:r w:rsidR="003C7C3E">
              <w:rPr>
                <w:lang w:val="en-US"/>
              </w:rPr>
              <w:t>&amp;</w:t>
            </w:r>
            <w:r>
              <w:rPr>
                <w:lang w:val="en-US"/>
              </w:rPr>
              <w:t xml:space="preserve"> </w:t>
            </w:r>
            <w:r>
              <w:rPr>
                <w:lang w:val="en-US"/>
              </w:rPr>
              <w:lastRenderedPageBreak/>
              <w:t xml:space="preserve">maximum angles of looking </w:t>
            </w:r>
            <w:r w:rsidR="003C7C3E">
              <w:rPr>
                <w:lang w:val="en-US"/>
              </w:rPr>
              <w:t>down and up are about -30</w:t>
            </w:r>
            <w:r w:rsidR="003C7C3E">
              <w:rPr>
                <w:rFonts w:cstheme="minorHAnsi"/>
                <w:lang w:val="en-US"/>
              </w:rPr>
              <w:t>°</w:t>
            </w:r>
            <w:r w:rsidR="003C7C3E">
              <w:rPr>
                <w:lang w:val="en-US"/>
              </w:rPr>
              <w:t xml:space="preserve"> &amp; 30</w:t>
            </w:r>
            <w:r w:rsidR="003C7C3E">
              <w:rPr>
                <w:rFonts w:cstheme="minorHAnsi"/>
                <w:lang w:val="en-US"/>
              </w:rPr>
              <w:t xml:space="preserve">° </w:t>
            </w:r>
            <w:r w:rsidR="003C7C3E">
              <w:rPr>
                <w:lang w:val="en-US"/>
              </w:rPr>
              <w:t>with Luigi looking straight forward being 0</w:t>
            </w:r>
            <w:r w:rsidR="003C7C3E">
              <w:rPr>
                <w:rFonts w:cstheme="minorHAnsi"/>
                <w:lang w:val="en-US"/>
              </w:rPr>
              <w:t>°</w:t>
            </w:r>
            <w:r w:rsidR="003C7C3E">
              <w:rPr>
                <w:lang w:val="en-US"/>
              </w:rPr>
              <w:t>.</w:t>
            </w:r>
          </w:p>
          <w:p w14:paraId="6D6F7A64" w14:textId="35CEE407" w:rsidR="00641326" w:rsidRDefault="00641326" w:rsidP="00B05B6C">
            <w:pPr>
              <w:rPr>
                <w:lang w:val="en-US"/>
              </w:rPr>
            </w:pPr>
            <w:r>
              <w:rPr>
                <w:lang w:val="en-US"/>
              </w:rPr>
              <w:t xml:space="preserve">Motion controls can only be used to aim vertically and only when the player is vacuuming, blowing, carrying an object or holding down the input for the </w:t>
            </w:r>
            <w:r w:rsidR="0076246B">
              <w:rPr>
                <w:lang w:val="en-US"/>
              </w:rPr>
              <w:t>S</w:t>
            </w:r>
            <w:r>
              <w:rPr>
                <w:lang w:val="en-US"/>
              </w:rPr>
              <w:t xml:space="preserve">trobulb, </w:t>
            </w:r>
            <w:r w:rsidR="007C3ED8">
              <w:rPr>
                <w:lang w:val="en-US"/>
              </w:rPr>
              <w:t>Dark-L</w:t>
            </w:r>
            <w:r>
              <w:rPr>
                <w:lang w:val="en-US"/>
              </w:rPr>
              <w:t xml:space="preserve">ight or </w:t>
            </w:r>
            <w:r w:rsidR="007C3ED8">
              <w:rPr>
                <w:lang w:val="en-US"/>
              </w:rPr>
              <w:t>Suction Shot</w:t>
            </w:r>
            <w:r>
              <w:rPr>
                <w:lang w:val="en-US"/>
              </w:rPr>
              <w:t>.</w:t>
            </w:r>
          </w:p>
        </w:tc>
      </w:tr>
      <w:tr w:rsidR="009D20A2" w:rsidRPr="006E0965" w14:paraId="0599083F" w14:textId="77777777" w:rsidTr="00E04169">
        <w:tc>
          <w:tcPr>
            <w:tcW w:w="3061" w:type="dxa"/>
          </w:tcPr>
          <w:p w14:paraId="335CD876" w14:textId="62F174E3" w:rsidR="009D20A2" w:rsidRDefault="009D20A2" w:rsidP="009D20A2">
            <w:pPr>
              <w:jc w:val="center"/>
              <w:rPr>
                <w:noProof/>
              </w:rPr>
            </w:pPr>
            <w:r>
              <w:rPr>
                <w:noProof/>
              </w:rPr>
              <w:lastRenderedPageBreak/>
              <w:drawing>
                <wp:inline distT="0" distB="0" distL="0" distR="0" wp14:anchorId="641E0CCB" wp14:editId="6FDDA9E6">
                  <wp:extent cx="600075" cy="619125"/>
                  <wp:effectExtent l="0" t="0" r="9525" b="952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00075" cy="619125"/>
                          </a:xfrm>
                          <a:prstGeom prst="rect">
                            <a:avLst/>
                          </a:prstGeom>
                        </pic:spPr>
                      </pic:pic>
                    </a:graphicData>
                  </a:graphic>
                </wp:inline>
              </w:drawing>
            </w:r>
          </w:p>
        </w:tc>
        <w:tc>
          <w:tcPr>
            <w:tcW w:w="6006" w:type="dxa"/>
          </w:tcPr>
          <w:p w14:paraId="25CBDAD0" w14:textId="516BD236" w:rsidR="009D20A2" w:rsidRDefault="009D20A2" w:rsidP="009D20A2">
            <w:pPr>
              <w:rPr>
                <w:lang w:val="en-US"/>
              </w:rPr>
            </w:pPr>
            <w:r w:rsidRPr="00871CAA">
              <w:rPr>
                <w:b/>
                <w:bCs/>
                <w:lang w:val="en-US"/>
              </w:rPr>
              <w:t>Vacuum</w:t>
            </w:r>
            <w:r>
              <w:rPr>
                <w:lang w:val="en-US"/>
              </w:rPr>
              <w:t xml:space="preserve"> with the Poltergust as long as the player holds the button down. Can still move around and aim while doing so.</w:t>
            </w:r>
          </w:p>
          <w:p w14:paraId="0B4FD890" w14:textId="1133B5D4" w:rsidR="009D20A2" w:rsidRDefault="009D20A2" w:rsidP="009D20A2">
            <w:pPr>
              <w:rPr>
                <w:lang w:val="en-US"/>
              </w:rPr>
            </w:pPr>
            <w:r>
              <w:rPr>
                <w:lang w:val="en-US"/>
              </w:rPr>
              <w:t>The range of the blowing area has a cone shape and the visual effect extends about 4 Luigis in front of Luigi.</w:t>
            </w:r>
            <w:r>
              <w:rPr>
                <w:noProof/>
                <w:lang w:val="en-US"/>
              </w:rPr>
              <w:t xml:space="preserve"> However, the effective range of it is larger by about 50%, as objects further away from the visual effect are still affected by the blowing. The closer objects are, the more they are affected by the blowing, as the force decreases over distance.</w:t>
            </w:r>
            <w:r>
              <w:rPr>
                <w:noProof/>
                <w:lang w:val="en-US"/>
              </w:rPr>
              <w:drawing>
                <wp:inline distT="0" distB="0" distL="0" distR="0" wp14:anchorId="07D34241" wp14:editId="4EA15D57">
                  <wp:extent cx="3478933" cy="1958340"/>
                  <wp:effectExtent l="0" t="0" r="7620" b="381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96706" cy="1968345"/>
                          </a:xfrm>
                          <a:prstGeom prst="rect">
                            <a:avLst/>
                          </a:prstGeom>
                          <a:noFill/>
                          <a:ln>
                            <a:noFill/>
                          </a:ln>
                        </pic:spPr>
                      </pic:pic>
                    </a:graphicData>
                  </a:graphic>
                </wp:inline>
              </w:drawing>
            </w:r>
          </w:p>
          <w:p w14:paraId="0BE90608" w14:textId="77777777" w:rsidR="009D20A2" w:rsidRDefault="009D20A2" w:rsidP="009D20A2">
            <w:pPr>
              <w:rPr>
                <w:lang w:val="en-US"/>
              </w:rPr>
            </w:pPr>
          </w:p>
        </w:tc>
      </w:tr>
      <w:tr w:rsidR="00E04169" w:rsidRPr="006E0965" w14:paraId="3BD777C4" w14:textId="77777777" w:rsidTr="00E04169">
        <w:tc>
          <w:tcPr>
            <w:tcW w:w="3061" w:type="dxa"/>
          </w:tcPr>
          <w:p w14:paraId="2C356646" w14:textId="02C7E5BC" w:rsidR="00E04169" w:rsidRDefault="00E04169" w:rsidP="00A672DF">
            <w:pPr>
              <w:jc w:val="center"/>
              <w:rPr>
                <w:lang w:val="en-US"/>
              </w:rPr>
            </w:pPr>
            <w:r>
              <w:rPr>
                <w:noProof/>
              </w:rPr>
              <w:drawing>
                <wp:inline distT="0" distB="0" distL="0" distR="0" wp14:anchorId="49C51B30" wp14:editId="29B0DBA1">
                  <wp:extent cx="657225" cy="638175"/>
                  <wp:effectExtent l="0" t="0" r="9525" b="9525"/>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57225" cy="638175"/>
                          </a:xfrm>
                          <a:prstGeom prst="rect">
                            <a:avLst/>
                          </a:prstGeom>
                        </pic:spPr>
                      </pic:pic>
                    </a:graphicData>
                  </a:graphic>
                </wp:inline>
              </w:drawing>
            </w:r>
          </w:p>
        </w:tc>
        <w:tc>
          <w:tcPr>
            <w:tcW w:w="6006" w:type="dxa"/>
          </w:tcPr>
          <w:p w14:paraId="271E50F2" w14:textId="159D821D" w:rsidR="00E04169" w:rsidRDefault="00E04169" w:rsidP="00B05B6C">
            <w:pPr>
              <w:rPr>
                <w:lang w:val="en-US"/>
              </w:rPr>
            </w:pPr>
            <w:r w:rsidRPr="00871CAA">
              <w:rPr>
                <w:b/>
                <w:bCs/>
                <w:lang w:val="en-US"/>
              </w:rPr>
              <w:t>Blow</w:t>
            </w:r>
            <w:r>
              <w:rPr>
                <w:lang w:val="en-US"/>
              </w:rPr>
              <w:t xml:space="preserve"> with the Poltergust as long as the player holds the button down. Can still move around and aim while doing so.</w:t>
            </w:r>
            <w:r w:rsidR="00920C3E">
              <w:rPr>
                <w:lang w:val="en-US"/>
              </w:rPr>
              <w:t xml:space="preserve"> </w:t>
            </w:r>
            <w:r w:rsidR="009D20A2">
              <w:rPr>
                <w:lang w:val="en-US"/>
              </w:rPr>
              <w:t>The same rules regarding range and effectiveness as for the vacuuming apply here as well.</w:t>
            </w:r>
          </w:p>
          <w:p w14:paraId="17A15DEE" w14:textId="60BAF786" w:rsidR="00920C3E" w:rsidRDefault="00920C3E" w:rsidP="00B05B6C">
            <w:pPr>
              <w:rPr>
                <w:lang w:val="en-US"/>
              </w:rPr>
            </w:pPr>
          </w:p>
        </w:tc>
      </w:tr>
      <w:tr w:rsidR="00E04169" w:rsidRPr="006E0965" w14:paraId="0E09BC11" w14:textId="77777777" w:rsidTr="00E04169">
        <w:tc>
          <w:tcPr>
            <w:tcW w:w="3061" w:type="dxa"/>
          </w:tcPr>
          <w:p w14:paraId="31F9823E" w14:textId="0CF4478E" w:rsidR="00E04169" w:rsidRDefault="00E04169" w:rsidP="00A672DF">
            <w:pPr>
              <w:jc w:val="center"/>
              <w:rPr>
                <w:noProof/>
              </w:rPr>
            </w:pPr>
            <w:r>
              <w:rPr>
                <w:noProof/>
              </w:rPr>
              <mc:AlternateContent>
                <mc:Choice Requires="wps">
                  <w:drawing>
                    <wp:anchor distT="0" distB="0" distL="114300" distR="114300" simplePos="0" relativeHeight="251664384" behindDoc="0" locked="0" layoutInCell="1" allowOverlap="1" wp14:anchorId="2E3F6B07" wp14:editId="3AE20C07">
                      <wp:simplePos x="0" y="0"/>
                      <wp:positionH relativeFrom="column">
                        <wp:posOffset>758190</wp:posOffset>
                      </wp:positionH>
                      <wp:positionV relativeFrom="paragraph">
                        <wp:posOffset>131445</wp:posOffset>
                      </wp:positionV>
                      <wp:extent cx="297180" cy="377190"/>
                      <wp:effectExtent l="0" t="19050" r="45720" b="41910"/>
                      <wp:wrapNone/>
                      <wp:docPr id="27" name="Pijl: rechts 27"/>
                      <wp:cNvGraphicFramePr/>
                      <a:graphic xmlns:a="http://schemas.openxmlformats.org/drawingml/2006/main">
                        <a:graphicData uri="http://schemas.microsoft.com/office/word/2010/wordprocessingShape">
                          <wps:wsp>
                            <wps:cNvSpPr/>
                            <wps:spPr>
                              <a:xfrm>
                                <a:off x="0" y="0"/>
                                <a:ext cx="297180" cy="377190"/>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CEB46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rechts 27" o:spid="_x0000_s1026" type="#_x0000_t13" style="position:absolute;margin-left:59.7pt;margin-top:10.35pt;width:23.4pt;height:29.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" adj="10800" fillcolor="white [3212]" strokecolor="black [3213]" strokeweight="1pt"/>
                  </w:pict>
                </mc:Fallback>
              </mc:AlternateContent>
            </w:r>
            <w:r>
              <w:rPr>
                <w:noProof/>
              </w:rPr>
              <w:drawing>
                <wp:inline distT="0" distB="0" distL="0" distR="0" wp14:anchorId="2F8F8491" wp14:editId="2FDD8884">
                  <wp:extent cx="657225" cy="638175"/>
                  <wp:effectExtent l="0" t="0" r="9525" b="9525"/>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57225" cy="638175"/>
                          </a:xfrm>
                          <a:prstGeom prst="rect">
                            <a:avLst/>
                          </a:prstGeom>
                        </pic:spPr>
                      </pic:pic>
                    </a:graphicData>
                  </a:graphic>
                </wp:inline>
              </w:drawing>
            </w:r>
            <w:r>
              <w:rPr>
                <w:noProof/>
              </w:rPr>
              <w:t xml:space="preserve">     </w:t>
            </w:r>
            <w:r>
              <w:rPr>
                <w:noProof/>
              </w:rPr>
              <w:drawing>
                <wp:inline distT="0" distB="0" distL="0" distR="0" wp14:anchorId="23917B89" wp14:editId="1F3D0D2A">
                  <wp:extent cx="600075" cy="619125"/>
                  <wp:effectExtent l="0" t="0" r="9525" b="9525"/>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00075" cy="619125"/>
                          </a:xfrm>
                          <a:prstGeom prst="rect">
                            <a:avLst/>
                          </a:prstGeom>
                        </pic:spPr>
                      </pic:pic>
                    </a:graphicData>
                  </a:graphic>
                </wp:inline>
              </w:drawing>
            </w:r>
          </w:p>
          <w:p w14:paraId="7139A30A" w14:textId="77777777" w:rsidR="00E04169" w:rsidRPr="00384944" w:rsidRDefault="00E04169" w:rsidP="00A672DF">
            <w:pPr>
              <w:jc w:val="center"/>
              <w:rPr>
                <w:noProof/>
                <w:sz w:val="48"/>
                <w:szCs w:val="48"/>
              </w:rPr>
            </w:pPr>
            <w:r w:rsidRPr="00384944">
              <w:rPr>
                <w:noProof/>
                <w:sz w:val="48"/>
                <w:szCs w:val="48"/>
              </w:rPr>
              <w:t>/</w:t>
            </w:r>
          </w:p>
          <w:p w14:paraId="29BB8A18" w14:textId="14F50709" w:rsidR="00E04169" w:rsidRPr="00E04169" w:rsidRDefault="00E04169" w:rsidP="00A672DF">
            <w:pPr>
              <w:jc w:val="center"/>
              <w:rPr>
                <w:noProof/>
                <w:sz w:val="36"/>
                <w:szCs w:val="36"/>
                <w:lang w:val="en-US"/>
              </w:rPr>
            </w:pPr>
            <w:r>
              <w:rPr>
                <w:noProof/>
              </w:rPr>
              <mc:AlternateContent>
                <mc:Choice Requires="wps">
                  <w:drawing>
                    <wp:anchor distT="0" distB="0" distL="114300" distR="114300" simplePos="0" relativeHeight="251666432" behindDoc="0" locked="0" layoutInCell="1" allowOverlap="1" wp14:anchorId="075CABAA" wp14:editId="45912F70">
                      <wp:simplePos x="0" y="0"/>
                      <wp:positionH relativeFrom="column">
                        <wp:posOffset>732790</wp:posOffset>
                      </wp:positionH>
                      <wp:positionV relativeFrom="paragraph">
                        <wp:posOffset>135255</wp:posOffset>
                      </wp:positionV>
                      <wp:extent cx="297180" cy="377190"/>
                      <wp:effectExtent l="0" t="19050" r="45720" b="41910"/>
                      <wp:wrapNone/>
                      <wp:docPr id="30" name="Pijl: rechts 30"/>
                      <wp:cNvGraphicFramePr/>
                      <a:graphic xmlns:a="http://schemas.openxmlformats.org/drawingml/2006/main">
                        <a:graphicData uri="http://schemas.microsoft.com/office/word/2010/wordprocessingShape">
                          <wps:wsp>
                            <wps:cNvSpPr/>
                            <wps:spPr>
                              <a:xfrm>
                                <a:off x="0" y="0"/>
                                <a:ext cx="297180" cy="377190"/>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C8F70" id="Pijl: rechts 30" o:spid="_x0000_s1026" type="#_x0000_t13" style="position:absolute;margin-left:57.7pt;margin-top:10.65pt;width:23.4pt;height:29.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" adj="10800" fillcolor="white [3212]" strokecolor="black [3213]" strokeweight="1pt"/>
                  </w:pict>
                </mc:Fallback>
              </mc:AlternateContent>
            </w:r>
            <w:r>
              <w:rPr>
                <w:noProof/>
              </w:rPr>
              <w:drawing>
                <wp:inline distT="0" distB="0" distL="0" distR="0" wp14:anchorId="0E72DA12" wp14:editId="178A43C0">
                  <wp:extent cx="600075" cy="619125"/>
                  <wp:effectExtent l="0" t="0" r="9525" b="9525"/>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00075" cy="619125"/>
                          </a:xfrm>
                          <a:prstGeom prst="rect">
                            <a:avLst/>
                          </a:prstGeom>
                        </pic:spPr>
                      </pic:pic>
                    </a:graphicData>
                  </a:graphic>
                </wp:inline>
              </w:drawing>
            </w:r>
            <w:r>
              <w:rPr>
                <w:noProof/>
                <w:sz w:val="36"/>
                <w:szCs w:val="36"/>
                <w:lang w:val="en-US"/>
              </w:rPr>
              <w:t xml:space="preserve">    </w:t>
            </w:r>
            <w:r>
              <w:rPr>
                <w:noProof/>
              </w:rPr>
              <w:drawing>
                <wp:inline distT="0" distB="0" distL="0" distR="0" wp14:anchorId="601F56B4" wp14:editId="2D4E14E7">
                  <wp:extent cx="657225" cy="638175"/>
                  <wp:effectExtent l="0" t="0" r="9525" b="9525"/>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57225" cy="638175"/>
                          </a:xfrm>
                          <a:prstGeom prst="rect">
                            <a:avLst/>
                          </a:prstGeom>
                        </pic:spPr>
                      </pic:pic>
                    </a:graphicData>
                  </a:graphic>
                </wp:inline>
              </w:drawing>
            </w:r>
          </w:p>
        </w:tc>
        <w:tc>
          <w:tcPr>
            <w:tcW w:w="6006" w:type="dxa"/>
          </w:tcPr>
          <w:p w14:paraId="1AAD8666" w14:textId="1527CBEC" w:rsidR="00E04169" w:rsidRDefault="00E04169" w:rsidP="00B05B6C">
            <w:pPr>
              <w:rPr>
                <w:lang w:val="en-US"/>
              </w:rPr>
            </w:pPr>
            <w:r>
              <w:rPr>
                <w:lang w:val="en-US"/>
              </w:rPr>
              <w:t>Makes Luigi</w:t>
            </w:r>
            <w:r w:rsidR="0076246B">
              <w:rPr>
                <w:lang w:val="en-US"/>
              </w:rPr>
              <w:t xml:space="preserve"> switch</w:t>
            </w:r>
            <w:r>
              <w:rPr>
                <w:lang w:val="en-US"/>
              </w:rPr>
              <w:t xml:space="preserve"> from blowing to vacuuming or from vacuuming to blowing, even if the player continues to hold down the first button.</w:t>
            </w:r>
          </w:p>
        </w:tc>
      </w:tr>
      <w:tr w:rsidR="00E04169" w:rsidRPr="006E0965" w14:paraId="33464089" w14:textId="77777777" w:rsidTr="00E04169">
        <w:tc>
          <w:tcPr>
            <w:tcW w:w="3061" w:type="dxa"/>
          </w:tcPr>
          <w:p w14:paraId="0BED949B" w14:textId="42D78085" w:rsidR="00E04169" w:rsidRDefault="00E04169" w:rsidP="00A672DF">
            <w:pPr>
              <w:jc w:val="center"/>
              <w:rPr>
                <w:lang w:val="en-US"/>
              </w:rPr>
            </w:pPr>
            <w:r>
              <w:rPr>
                <w:noProof/>
              </w:rPr>
              <mc:AlternateContent>
                <mc:Choice Requires="wps">
                  <w:drawing>
                    <wp:anchor distT="0" distB="0" distL="114300" distR="114300" simplePos="0" relativeHeight="251663360" behindDoc="0" locked="0" layoutInCell="1" allowOverlap="1" wp14:anchorId="43DB7FE5" wp14:editId="4AAA0C70">
                      <wp:simplePos x="0" y="0"/>
                      <wp:positionH relativeFrom="column">
                        <wp:posOffset>702945</wp:posOffset>
                      </wp:positionH>
                      <wp:positionV relativeFrom="paragraph">
                        <wp:posOffset>120015</wp:posOffset>
                      </wp:positionV>
                      <wp:extent cx="411480" cy="365760"/>
                      <wp:effectExtent l="0" t="0" r="0" b="0"/>
                      <wp:wrapNone/>
                      <wp:docPr id="20" name="Plusteken 20"/>
                      <wp:cNvGraphicFramePr/>
                      <a:graphic xmlns:a="http://schemas.openxmlformats.org/drawingml/2006/main">
                        <a:graphicData uri="http://schemas.microsoft.com/office/word/2010/wordprocessingShape">
                          <wps:wsp>
                            <wps:cNvSpPr/>
                            <wps:spPr>
                              <a:xfrm>
                                <a:off x="0" y="0"/>
                                <a:ext cx="411480" cy="365760"/>
                              </a:xfrm>
                              <a:prstGeom prst="mathPlus">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8D635" id="Plusteken 20" o:spid="_x0000_s1026" style="position:absolute;margin-left:55.35pt;margin-top:9.45pt;width:32.4pt;height:28.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11480,365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" path="m54542,139867r108185,l162727,48481r86026,l248753,139867r108185,l356938,225893r-108185,l248753,317279r-86026,l162727,225893r-108185,l54542,139867xe" fillcolor="white [3212]" strokecolor="black [3213]" strokeweight="1pt">
                      <v:stroke joinstyle="miter"/>
                      <v:path arrowok="t" o:connecttype="custom" o:connectlocs="54542,139867;162727,139867;162727,48481;248753,48481;248753,139867;356938,139867;356938,225893;248753,225893;248753,317279;162727,317279;162727,225893;54542,225893;54542,139867" o:connectangles="0,0,0,0,0,0,0,0,0,0,0,0,0"/>
                    </v:shape>
                  </w:pict>
                </mc:Fallback>
              </mc:AlternateContent>
            </w:r>
            <w:r>
              <w:rPr>
                <w:noProof/>
              </w:rPr>
              <w:drawing>
                <wp:inline distT="0" distB="0" distL="0" distR="0" wp14:anchorId="2A3DBD79" wp14:editId="1D9A997C">
                  <wp:extent cx="657225" cy="638175"/>
                  <wp:effectExtent l="0" t="0" r="9525" b="9525"/>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57225" cy="638175"/>
                          </a:xfrm>
                          <a:prstGeom prst="rect">
                            <a:avLst/>
                          </a:prstGeom>
                        </pic:spPr>
                      </pic:pic>
                    </a:graphicData>
                  </a:graphic>
                </wp:inline>
              </w:drawing>
            </w:r>
            <w:r>
              <w:rPr>
                <w:noProof/>
              </w:rPr>
              <w:t xml:space="preserve">       </w:t>
            </w:r>
            <w:r>
              <w:rPr>
                <w:noProof/>
              </w:rPr>
              <w:drawing>
                <wp:inline distT="0" distB="0" distL="0" distR="0" wp14:anchorId="5A97C499" wp14:editId="0B5E06AA">
                  <wp:extent cx="600075" cy="619125"/>
                  <wp:effectExtent l="0" t="0" r="9525" b="9525"/>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00075" cy="619125"/>
                          </a:xfrm>
                          <a:prstGeom prst="rect">
                            <a:avLst/>
                          </a:prstGeom>
                        </pic:spPr>
                      </pic:pic>
                    </a:graphicData>
                  </a:graphic>
                </wp:inline>
              </w:drawing>
            </w:r>
          </w:p>
        </w:tc>
        <w:tc>
          <w:tcPr>
            <w:tcW w:w="6006" w:type="dxa"/>
          </w:tcPr>
          <w:p w14:paraId="346AB4A2" w14:textId="2E540012" w:rsidR="00E04169" w:rsidRDefault="0076246B" w:rsidP="00B05B6C">
            <w:pPr>
              <w:rPr>
                <w:lang w:val="en-US"/>
              </w:rPr>
            </w:pPr>
            <w:r>
              <w:rPr>
                <w:b/>
                <w:bCs/>
                <w:lang w:val="en-US"/>
              </w:rPr>
              <w:t>Burst</w:t>
            </w:r>
            <w:r w:rsidR="00E04169">
              <w:rPr>
                <w:lang w:val="en-US"/>
              </w:rPr>
              <w:t>: creates a burst with the Poltergust, making Luigi jump in the air to about 2/3 his own height for about 1 second total. The burst also sends out a shockwave that can push away objects and enemies. If the player continues to hold the buttons down after the burst has completed, Luigi will start vacuuming.</w:t>
            </w:r>
          </w:p>
        </w:tc>
      </w:tr>
    </w:tbl>
    <w:p w14:paraId="54C92474" w14:textId="17F49A83" w:rsidR="00DD32BC" w:rsidRDefault="00DD32BC" w:rsidP="00B05B6C">
      <w:pPr>
        <w:rPr>
          <w:lang w:val="en-US"/>
        </w:rPr>
      </w:pPr>
    </w:p>
    <w:p w14:paraId="1DD85049" w14:textId="0E8CB8F2" w:rsidR="006E0965" w:rsidRDefault="006E0965" w:rsidP="00B05B6C">
      <w:pPr>
        <w:rPr>
          <w:lang w:val="en-US"/>
        </w:rPr>
      </w:pPr>
    </w:p>
    <w:p w14:paraId="3465A4F7" w14:textId="3A76613C" w:rsidR="006E0965" w:rsidRDefault="006E0965" w:rsidP="00B05B6C">
      <w:pPr>
        <w:rPr>
          <w:lang w:val="en-US"/>
        </w:rPr>
      </w:pPr>
    </w:p>
    <w:p w14:paraId="5AC3DA58" w14:textId="406C5B3A" w:rsidR="006E0965" w:rsidRPr="006E0965" w:rsidRDefault="006E0965" w:rsidP="00B05B6C">
      <w:pPr>
        <w:rPr>
          <w:b/>
          <w:bCs/>
          <w:u w:val="single"/>
          <w:lang w:val="en-US"/>
        </w:rPr>
      </w:pPr>
      <w:r>
        <w:rPr>
          <w:b/>
          <w:bCs/>
          <w:u w:val="single"/>
          <w:lang w:val="en-US"/>
        </w:rPr>
        <w:lastRenderedPageBreak/>
        <w:t>C</w:t>
      </w:r>
      <w:r>
        <w:rPr>
          <w:b/>
          <w:bCs/>
          <w:u w:val="single"/>
          <w:lang w:val="en-US"/>
        </w:rPr>
        <w:t>amera</w:t>
      </w:r>
    </w:p>
    <w:p w14:paraId="16EA41CE" w14:textId="232CE151" w:rsidR="00A6768F" w:rsidRDefault="00A6768F" w:rsidP="00B05B6C">
      <w:pPr>
        <w:rPr>
          <w:lang w:val="en-US"/>
        </w:rPr>
      </w:pPr>
      <w:r>
        <w:rPr>
          <w:lang w:val="en-US"/>
        </w:rPr>
        <w:t xml:space="preserve">Lastly, to get give a complete context to how the Poltergust works in the game, it is necessary to examine the </w:t>
      </w:r>
      <w:r>
        <w:rPr>
          <w:b/>
          <w:bCs/>
          <w:lang w:val="en-US"/>
        </w:rPr>
        <w:t>camera</w:t>
      </w:r>
      <w:r>
        <w:rPr>
          <w:lang w:val="en-US"/>
        </w:rPr>
        <w:t>. The camera angle in Luigi’s Mansio</w:t>
      </w:r>
      <w:r w:rsidR="00622DB9">
        <w:rPr>
          <w:lang w:val="en-US"/>
        </w:rPr>
        <w:t>n is mostly fixed, save</w:t>
      </w:r>
      <w:r w:rsidR="006E0965">
        <w:rPr>
          <w:lang w:val="en-US"/>
        </w:rPr>
        <w:t xml:space="preserve"> </w:t>
      </w:r>
      <w:r w:rsidR="00622DB9">
        <w:rPr>
          <w:lang w:val="en-US"/>
        </w:rPr>
        <w:t>for specific events and boss fights and the player has no direct control over it. It only zooms in and out and occasionally moves slightly depending on the surrounding geometry. Any walls that would obscure the camera’s view from Luigi will be rendered transparently to prevent this.</w:t>
      </w:r>
      <w:r w:rsidR="006E0965">
        <w:rPr>
          <w:lang w:val="en-US"/>
        </w:rPr>
        <w:t xml:space="preserve"> </w:t>
      </w:r>
    </w:p>
    <w:p w14:paraId="4C5875F7" w14:textId="6F79CDF6" w:rsidR="006E0965" w:rsidRDefault="006E0965" w:rsidP="006E0965">
      <w:pPr>
        <w:jc w:val="center"/>
        <w:rPr>
          <w:lang w:val="en-US"/>
        </w:rPr>
      </w:pPr>
      <w:r>
        <w:rPr>
          <w:noProof/>
        </w:rPr>
        <w:drawing>
          <wp:inline distT="0" distB="0" distL="0" distR="0" wp14:anchorId="3E6E7A70" wp14:editId="6FF04451">
            <wp:extent cx="5760720" cy="3240405"/>
            <wp:effectExtent l="0" t="0" r="0" b="0"/>
            <wp:docPr id="16" name="Afbeelding 16" descr="Luigi's Mansion 3 (Switch) Screensh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uigi's Mansion 3 (Switch) Screenshot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2EDF3DFF" w14:textId="43BFE4E0" w:rsidR="006E0965" w:rsidRPr="006E0965" w:rsidRDefault="006E0965" w:rsidP="006E0965">
      <w:pPr>
        <w:jc w:val="center"/>
        <w:rPr>
          <w:i/>
          <w:iCs/>
          <w:lang w:val="en-US"/>
        </w:rPr>
      </w:pPr>
      <w:r>
        <w:rPr>
          <w:i/>
          <w:iCs/>
          <w:lang w:val="en-US"/>
        </w:rPr>
        <w:t>The screenshot above illustrates the camera angle throughout most of Luigi’s Mansion 3</w:t>
      </w:r>
    </w:p>
    <w:p w14:paraId="589B2999" w14:textId="5397BE67" w:rsidR="00A6768F" w:rsidRDefault="006E0965" w:rsidP="006E0965">
      <w:pPr>
        <w:rPr>
          <w:rStyle w:val="normaltextrun"/>
          <w:rFonts w:ascii="Calibri" w:hAnsi="Calibri" w:cs="Calibri"/>
          <w:i/>
          <w:iCs/>
          <w:color w:val="000000"/>
          <w:shd w:val="clear" w:color="auto" w:fill="FFFFFF"/>
          <w:lang w:val="en-US"/>
        </w:rPr>
      </w:pPr>
      <w:r>
        <w:rPr>
          <w:rStyle w:val="normaltextrun"/>
          <w:rFonts w:ascii="Calibri" w:hAnsi="Calibri" w:cs="Calibri"/>
          <w:i/>
          <w:iCs/>
          <w:color w:val="000000"/>
          <w:shd w:val="clear" w:color="auto" w:fill="FFFFFF"/>
          <w:lang w:val="en-US"/>
        </w:rPr>
        <w:br w:type="page"/>
      </w:r>
    </w:p>
    <w:p w14:paraId="764EC1D3" w14:textId="5B0D0CF1" w:rsidR="0086326E" w:rsidRPr="006E0965" w:rsidRDefault="00A6768F" w:rsidP="00A6768F">
      <w:pPr>
        <w:jc w:val="center"/>
        <w:rPr>
          <w:b/>
          <w:bCs/>
          <w:sz w:val="28"/>
          <w:szCs w:val="28"/>
          <w:lang w:val="en-US"/>
        </w:rPr>
      </w:pPr>
      <w:r w:rsidRPr="006E0965">
        <w:rPr>
          <w:rStyle w:val="normaltextrun"/>
          <w:rFonts w:ascii="Calibri" w:hAnsi="Calibri" w:cs="Calibri"/>
          <w:b/>
          <w:bCs/>
          <w:color w:val="000000"/>
          <w:sz w:val="28"/>
          <w:szCs w:val="28"/>
          <w:shd w:val="clear" w:color="auto" w:fill="FFFFFF"/>
          <w:lang w:val="en-US"/>
        </w:rPr>
        <w:lastRenderedPageBreak/>
        <w:t xml:space="preserve">Research question 2: </w:t>
      </w:r>
      <w:r w:rsidR="00DD32BC" w:rsidRPr="006E0965">
        <w:rPr>
          <w:rStyle w:val="normaltextrun"/>
          <w:rFonts w:ascii="Calibri" w:hAnsi="Calibri" w:cs="Calibri"/>
          <w:b/>
          <w:bCs/>
          <w:color w:val="000000"/>
          <w:sz w:val="28"/>
          <w:szCs w:val="28"/>
          <w:shd w:val="clear" w:color="auto" w:fill="FFFFFF"/>
          <w:lang w:val="en-US"/>
        </w:rPr>
        <w:t>What level ingredients does the Poltergust's vacuum system interact with and how?</w:t>
      </w:r>
    </w:p>
    <w:p w14:paraId="4F1FCD94" w14:textId="725A4B25" w:rsidR="007C3ED8" w:rsidRDefault="00802C1C" w:rsidP="00B05B6C">
      <w:pPr>
        <w:rPr>
          <w:lang w:val="en-US"/>
        </w:rPr>
      </w:pPr>
      <w:r>
        <w:rPr>
          <w:lang w:val="en-US"/>
        </w:rPr>
        <w:t>The table below gives and overview of the different level ingredients I found that interact with the Poltergust’s vacuum system</w:t>
      </w:r>
      <w:r w:rsidR="001E6D6B">
        <w:rPr>
          <w:lang w:val="en-US"/>
        </w:rPr>
        <w:t xml:space="preserve"> and how.</w:t>
      </w:r>
      <w:r w:rsidR="00B27917">
        <w:rPr>
          <w:lang w:val="en-US"/>
        </w:rPr>
        <w:t xml:space="preserve"> </w:t>
      </w:r>
      <w:r w:rsidR="00960C4E">
        <w:rPr>
          <w:lang w:val="en-US"/>
        </w:rPr>
        <w:t>There are many objects that behave in slightly different ways, so each row contains a category of objects, which are grouped together under broader categories</w:t>
      </w:r>
      <w:r w:rsidR="00B27917">
        <w:rPr>
          <w:lang w:val="en-US"/>
        </w:rPr>
        <w:t xml:space="preserve"> highlighted in orange</w:t>
      </w:r>
      <w:r w:rsidR="00960C4E">
        <w:rPr>
          <w:lang w:val="en-US"/>
        </w:rPr>
        <w:t>.</w:t>
      </w:r>
      <w:r w:rsidR="00AC7CB1">
        <w:rPr>
          <w:lang w:val="en-US"/>
        </w:rPr>
        <w:t xml:space="preserve"> I also included an indication of whether or not the ingredient uses physics as far as I could find this out, as it is valuable information to figure out how it works and how it could be remade.</w:t>
      </w:r>
    </w:p>
    <w:p w14:paraId="399150F4" w14:textId="77777777" w:rsidR="007C3ED8" w:rsidRDefault="007C3ED8" w:rsidP="00B05B6C">
      <w:pPr>
        <w:rPr>
          <w:lang w:val="en-US"/>
        </w:rPr>
      </w:pPr>
    </w:p>
    <w:tbl>
      <w:tblPr>
        <w:tblStyle w:val="Tabelraster"/>
        <w:tblW w:w="11340" w:type="dxa"/>
        <w:tblInd w:w="-1139" w:type="dxa"/>
        <w:tblLook w:val="04A0" w:firstRow="1" w:lastRow="0" w:firstColumn="1" w:lastColumn="0" w:noHBand="0" w:noVBand="1"/>
      </w:tblPr>
      <w:tblGrid>
        <w:gridCol w:w="2548"/>
        <w:gridCol w:w="3122"/>
        <w:gridCol w:w="5670"/>
      </w:tblGrid>
      <w:tr w:rsidR="00450E8C" w14:paraId="7B3840CD" w14:textId="77777777" w:rsidTr="00384944">
        <w:tc>
          <w:tcPr>
            <w:tcW w:w="2548" w:type="dxa"/>
          </w:tcPr>
          <w:p w14:paraId="60A4C69F" w14:textId="3D2B308A" w:rsidR="001E6D6B" w:rsidRPr="001E6D6B" w:rsidRDefault="001E6D6B" w:rsidP="00B05B6C">
            <w:pPr>
              <w:rPr>
                <w:b/>
                <w:bCs/>
                <w:lang w:val="en-US"/>
              </w:rPr>
            </w:pPr>
            <w:r>
              <w:rPr>
                <w:b/>
                <w:bCs/>
                <w:lang w:val="en-US"/>
              </w:rPr>
              <w:t>Level ingredient</w:t>
            </w:r>
          </w:p>
        </w:tc>
        <w:tc>
          <w:tcPr>
            <w:tcW w:w="3122" w:type="dxa"/>
          </w:tcPr>
          <w:p w14:paraId="2C64B860" w14:textId="6F655090" w:rsidR="001E6D6B" w:rsidRPr="001E6D6B" w:rsidRDefault="001E6D6B" w:rsidP="00B05B6C">
            <w:pPr>
              <w:rPr>
                <w:b/>
                <w:bCs/>
                <w:lang w:val="en-US"/>
              </w:rPr>
            </w:pPr>
            <w:r>
              <w:rPr>
                <w:b/>
                <w:bCs/>
                <w:lang w:val="en-US"/>
              </w:rPr>
              <w:t>Description</w:t>
            </w:r>
          </w:p>
        </w:tc>
        <w:tc>
          <w:tcPr>
            <w:tcW w:w="5670" w:type="dxa"/>
          </w:tcPr>
          <w:p w14:paraId="2F0202F5" w14:textId="53DDA1DB" w:rsidR="001E6D6B" w:rsidRPr="001E6D6B" w:rsidRDefault="001E6D6B" w:rsidP="00B05B6C">
            <w:pPr>
              <w:rPr>
                <w:b/>
                <w:bCs/>
                <w:lang w:val="en-US"/>
              </w:rPr>
            </w:pPr>
            <w:r>
              <w:rPr>
                <w:b/>
                <w:bCs/>
                <w:lang w:val="en-US"/>
              </w:rPr>
              <w:t>Screenshot</w:t>
            </w:r>
          </w:p>
        </w:tc>
      </w:tr>
      <w:tr w:rsidR="00B27917" w:rsidRPr="006E0965" w14:paraId="4DAC3043" w14:textId="77777777" w:rsidTr="00B27917">
        <w:tc>
          <w:tcPr>
            <w:tcW w:w="11340" w:type="dxa"/>
            <w:gridSpan w:val="3"/>
            <w:shd w:val="clear" w:color="auto" w:fill="ED7D31" w:themeFill="accent2"/>
          </w:tcPr>
          <w:p w14:paraId="67300572" w14:textId="77777777" w:rsidR="00B27917" w:rsidRDefault="00B27917" w:rsidP="00B27917">
            <w:pPr>
              <w:jc w:val="center"/>
              <w:rPr>
                <w:b/>
                <w:bCs/>
                <w:noProof/>
                <w:sz w:val="28"/>
                <w:szCs w:val="28"/>
                <w:lang w:val="en-US"/>
              </w:rPr>
            </w:pPr>
            <w:r>
              <w:rPr>
                <w:b/>
                <w:bCs/>
                <w:noProof/>
                <w:sz w:val="28"/>
                <w:szCs w:val="28"/>
                <w:lang w:val="en-US"/>
              </w:rPr>
              <w:t>VACUUMABLE OBJECTS</w:t>
            </w:r>
          </w:p>
          <w:p w14:paraId="22F5E057" w14:textId="7E7A647D" w:rsidR="00B27917" w:rsidRPr="00B27917" w:rsidRDefault="00B27917" w:rsidP="00B27917">
            <w:pPr>
              <w:jc w:val="center"/>
              <w:rPr>
                <w:noProof/>
                <w:lang w:val="en-US"/>
              </w:rPr>
            </w:pPr>
            <w:r>
              <w:rPr>
                <w:noProof/>
                <w:lang w:val="en-US"/>
              </w:rPr>
              <w:t>These are small objects that are simply pushed around by blowing on them or vacuumed up.</w:t>
            </w:r>
          </w:p>
        </w:tc>
      </w:tr>
      <w:tr w:rsidR="00450E8C" w14:paraId="6E3595BE" w14:textId="77777777" w:rsidTr="00384944">
        <w:tc>
          <w:tcPr>
            <w:tcW w:w="2548" w:type="dxa"/>
          </w:tcPr>
          <w:p w14:paraId="381AE379" w14:textId="5EFF7AAF" w:rsidR="001E6D6B" w:rsidRDefault="00B71C35" w:rsidP="00B05B6C">
            <w:pPr>
              <w:rPr>
                <w:lang w:val="en-US"/>
              </w:rPr>
            </w:pPr>
            <w:r>
              <w:rPr>
                <w:lang w:val="en-US"/>
              </w:rPr>
              <w:t>Vacuumable objects</w:t>
            </w:r>
          </w:p>
        </w:tc>
        <w:tc>
          <w:tcPr>
            <w:tcW w:w="3122" w:type="dxa"/>
          </w:tcPr>
          <w:p w14:paraId="1680C0D6" w14:textId="77777777" w:rsidR="001E6D6B" w:rsidRDefault="00CF20CE" w:rsidP="00B05B6C">
            <w:pPr>
              <w:rPr>
                <w:lang w:val="en-US"/>
              </w:rPr>
            </w:pPr>
            <w:r>
              <w:rPr>
                <w:lang w:val="en-US"/>
              </w:rPr>
              <w:t>All sorts of objects scattered around the world can be sucked up, effectively destroying them. Most are purely decorative, but it also includes money, which Luigi can collect this way.</w:t>
            </w:r>
          </w:p>
          <w:p w14:paraId="1947FD31" w14:textId="77777777" w:rsidR="00170E36" w:rsidRDefault="00170E36" w:rsidP="00B05B6C">
            <w:pPr>
              <w:rPr>
                <w:lang w:val="en-US"/>
              </w:rPr>
            </w:pPr>
          </w:p>
          <w:p w14:paraId="7A955B1E" w14:textId="05415893" w:rsidR="00170E36" w:rsidRPr="00170E36" w:rsidRDefault="00170E36" w:rsidP="00B05B6C">
            <w:pPr>
              <w:rPr>
                <w:b/>
                <w:bCs/>
                <w:lang w:val="en-US"/>
              </w:rPr>
            </w:pPr>
            <w:r>
              <w:rPr>
                <w:b/>
                <w:bCs/>
                <w:lang w:val="en-US"/>
              </w:rPr>
              <w:t xml:space="preserve">USES PHYSICS: </w:t>
            </w:r>
            <w:r w:rsidRPr="00170E36">
              <w:rPr>
                <w:b/>
                <w:bCs/>
                <w:color w:val="538135" w:themeColor="accent6" w:themeShade="BF"/>
                <w:lang w:val="en-US"/>
              </w:rPr>
              <w:t>YES</w:t>
            </w:r>
          </w:p>
        </w:tc>
        <w:tc>
          <w:tcPr>
            <w:tcW w:w="5670" w:type="dxa"/>
          </w:tcPr>
          <w:p w14:paraId="4ED576A6" w14:textId="4F1D3E4A" w:rsidR="001E6D6B" w:rsidRDefault="00960C4E" w:rsidP="00B05B6C">
            <w:pPr>
              <w:rPr>
                <w:lang w:val="en-US"/>
              </w:rPr>
            </w:pPr>
            <w:r>
              <w:rPr>
                <w:noProof/>
              </w:rPr>
              <w:drawing>
                <wp:inline distT="0" distB="0" distL="0" distR="0" wp14:anchorId="2FEB8436" wp14:editId="519D8503">
                  <wp:extent cx="3093720" cy="2709884"/>
                  <wp:effectExtent l="0" t="0" r="0" b="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115586" cy="2729037"/>
                          </a:xfrm>
                          <a:prstGeom prst="rect">
                            <a:avLst/>
                          </a:prstGeom>
                        </pic:spPr>
                      </pic:pic>
                    </a:graphicData>
                  </a:graphic>
                </wp:inline>
              </w:drawing>
            </w:r>
          </w:p>
        </w:tc>
      </w:tr>
      <w:tr w:rsidR="005B2119" w14:paraId="13709326" w14:textId="77777777" w:rsidTr="00384944">
        <w:tc>
          <w:tcPr>
            <w:tcW w:w="2548" w:type="dxa"/>
          </w:tcPr>
          <w:p w14:paraId="09AE9971" w14:textId="11EBB9E4" w:rsidR="005B2119" w:rsidRDefault="005B2119" w:rsidP="00B05B6C">
            <w:pPr>
              <w:rPr>
                <w:lang w:val="en-US"/>
              </w:rPr>
            </w:pPr>
            <w:r>
              <w:rPr>
                <w:lang w:val="en-US"/>
              </w:rPr>
              <w:t>Sand</w:t>
            </w:r>
          </w:p>
        </w:tc>
        <w:tc>
          <w:tcPr>
            <w:tcW w:w="3122" w:type="dxa"/>
          </w:tcPr>
          <w:p w14:paraId="6B6DB565" w14:textId="77777777" w:rsidR="000814C6" w:rsidRDefault="005B2119" w:rsidP="00B05B6C">
            <w:pPr>
              <w:rPr>
                <w:lang w:val="en-US"/>
              </w:rPr>
            </w:pPr>
            <w:r>
              <w:rPr>
                <w:lang w:val="en-US"/>
              </w:rPr>
              <w:t>Can be vacuumed up similar to vacuumable objects, revealing hidden objects underneath or clearing a path, but can also be pilled up by blowing on it to reach otherwise inaccessible areas.</w:t>
            </w:r>
          </w:p>
          <w:p w14:paraId="016EBA04" w14:textId="77777777" w:rsidR="000814C6" w:rsidRDefault="000814C6" w:rsidP="00B05B6C">
            <w:pPr>
              <w:rPr>
                <w:lang w:val="en-US"/>
              </w:rPr>
            </w:pPr>
          </w:p>
          <w:p w14:paraId="0A4147CA" w14:textId="0FE2D7BD" w:rsidR="000814C6" w:rsidRDefault="000814C6" w:rsidP="00B05B6C">
            <w:pPr>
              <w:rPr>
                <w:lang w:val="en-US"/>
              </w:rPr>
            </w:pPr>
            <w:r>
              <w:rPr>
                <w:b/>
                <w:bCs/>
                <w:lang w:val="en-US"/>
              </w:rPr>
              <w:t xml:space="preserve">USES PHYSICS: </w:t>
            </w:r>
            <w:r w:rsidRPr="00170E36">
              <w:rPr>
                <w:b/>
                <w:bCs/>
                <w:color w:val="538135" w:themeColor="accent6" w:themeShade="BF"/>
                <w:lang w:val="en-US"/>
              </w:rPr>
              <w:t>YES</w:t>
            </w:r>
          </w:p>
        </w:tc>
        <w:tc>
          <w:tcPr>
            <w:tcW w:w="5670" w:type="dxa"/>
          </w:tcPr>
          <w:p w14:paraId="056BCBA8" w14:textId="654ECCA0" w:rsidR="005B2119" w:rsidRDefault="005B2119" w:rsidP="00B05B6C">
            <w:pPr>
              <w:rPr>
                <w:noProof/>
              </w:rPr>
            </w:pPr>
            <w:r>
              <w:rPr>
                <w:noProof/>
              </w:rPr>
              <w:drawing>
                <wp:inline distT="0" distB="0" distL="0" distR="0" wp14:anchorId="1B0D126F" wp14:editId="23C4B7FB">
                  <wp:extent cx="3162300" cy="1778794"/>
                  <wp:effectExtent l="0" t="0" r="0"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13140" cy="1807392"/>
                          </a:xfrm>
                          <a:prstGeom prst="rect">
                            <a:avLst/>
                          </a:prstGeom>
                        </pic:spPr>
                      </pic:pic>
                    </a:graphicData>
                  </a:graphic>
                </wp:inline>
              </w:drawing>
            </w:r>
          </w:p>
        </w:tc>
      </w:tr>
      <w:tr w:rsidR="00B27917" w:rsidRPr="006E0965" w14:paraId="626DC9B1" w14:textId="77777777" w:rsidTr="00B27917">
        <w:tc>
          <w:tcPr>
            <w:tcW w:w="11340" w:type="dxa"/>
            <w:gridSpan w:val="3"/>
            <w:shd w:val="clear" w:color="auto" w:fill="ED7D31" w:themeFill="accent2"/>
          </w:tcPr>
          <w:p w14:paraId="11498C94" w14:textId="0F8D1C8A" w:rsidR="00B27917" w:rsidRDefault="00B27917" w:rsidP="00B27917">
            <w:pPr>
              <w:jc w:val="center"/>
              <w:rPr>
                <w:b/>
                <w:bCs/>
                <w:noProof/>
                <w:sz w:val="28"/>
                <w:szCs w:val="28"/>
                <w:lang w:val="en-US"/>
              </w:rPr>
            </w:pPr>
            <w:r>
              <w:rPr>
                <w:b/>
                <w:bCs/>
                <w:noProof/>
                <w:sz w:val="28"/>
                <w:szCs w:val="28"/>
                <w:lang w:val="en-US"/>
              </w:rPr>
              <w:t>GRA</w:t>
            </w:r>
            <w:r w:rsidR="00AC7CB1">
              <w:rPr>
                <w:b/>
                <w:bCs/>
                <w:noProof/>
                <w:sz w:val="28"/>
                <w:szCs w:val="28"/>
                <w:lang w:val="en-US"/>
              </w:rPr>
              <w:t>B</w:t>
            </w:r>
            <w:r>
              <w:rPr>
                <w:b/>
                <w:bCs/>
                <w:noProof/>
                <w:sz w:val="28"/>
                <w:szCs w:val="28"/>
                <w:lang w:val="en-US"/>
              </w:rPr>
              <w:t>BABLE OBJECTS</w:t>
            </w:r>
          </w:p>
          <w:p w14:paraId="797040AB" w14:textId="042D5CD9" w:rsidR="00B27917" w:rsidRDefault="00B27917" w:rsidP="00B27917">
            <w:pPr>
              <w:jc w:val="center"/>
              <w:rPr>
                <w:noProof/>
                <w:lang w:val="en-US"/>
              </w:rPr>
            </w:pPr>
            <w:r>
              <w:rPr>
                <w:noProof/>
                <w:lang w:val="en-US"/>
              </w:rPr>
              <w:t>These objects can be “grabbed” by vacuuming on them, allowing Luigi to interact with them in different ways.</w:t>
            </w:r>
          </w:p>
        </w:tc>
      </w:tr>
      <w:tr w:rsidR="00450E8C" w14:paraId="1EFF2DD8" w14:textId="77777777" w:rsidTr="00384944">
        <w:tc>
          <w:tcPr>
            <w:tcW w:w="2548" w:type="dxa"/>
          </w:tcPr>
          <w:p w14:paraId="74F6B99A" w14:textId="1FA7279D" w:rsidR="00B27917" w:rsidRDefault="000C4162" w:rsidP="00B27917">
            <w:pPr>
              <w:rPr>
                <w:lang w:val="en-US"/>
              </w:rPr>
            </w:pPr>
            <w:r>
              <w:rPr>
                <w:lang w:val="en-US"/>
              </w:rPr>
              <w:lastRenderedPageBreak/>
              <w:t>Flexible objects</w:t>
            </w:r>
          </w:p>
        </w:tc>
        <w:tc>
          <w:tcPr>
            <w:tcW w:w="3122" w:type="dxa"/>
          </w:tcPr>
          <w:p w14:paraId="2756C58E" w14:textId="3A35DB42" w:rsidR="00B27917" w:rsidRDefault="00B27917" w:rsidP="00B27917">
            <w:pPr>
              <w:rPr>
                <w:lang w:val="en-US"/>
              </w:rPr>
            </w:pPr>
            <w:r>
              <w:rPr>
                <w:lang w:val="en-US"/>
              </w:rPr>
              <w:t>These include things like tarps</w:t>
            </w:r>
            <w:r w:rsidR="000C4162">
              <w:rPr>
                <w:lang w:val="en-US"/>
              </w:rPr>
              <w:t xml:space="preserve">, </w:t>
            </w:r>
            <w:r>
              <w:rPr>
                <w:lang w:val="en-US"/>
              </w:rPr>
              <w:t>tapestries</w:t>
            </w:r>
            <w:r w:rsidR="000C4162">
              <w:rPr>
                <w:lang w:val="en-US"/>
              </w:rPr>
              <w:t xml:space="preserve"> and leaves</w:t>
            </w:r>
            <w:r>
              <w:rPr>
                <w:lang w:val="en-US"/>
              </w:rPr>
              <w:t xml:space="preserve"> that cover objects or hidden openings in walls but can also be purely decorative. Luigi can vacuum them  by a specific point to “grab” them with the Poltergust and walk back to create tension. This brings up a prompt to press the A button and fills a meter around the button up the further Luigi walks back, which is limited until the fabric is at its maximum tension. If the player continues to push the stick away from the object, they can then press A to suck the cloth up. The player cannot aim while grabbing an object and will let go of the object if they release the ZR button</w:t>
            </w:r>
            <w:r w:rsidR="000C4162">
              <w:rPr>
                <w:lang w:val="en-US"/>
              </w:rPr>
              <w:t xml:space="preserve"> or press the ZL button.</w:t>
            </w:r>
          </w:p>
          <w:p w14:paraId="7012A9C8" w14:textId="77777777" w:rsidR="00B27917" w:rsidRDefault="00B27917" w:rsidP="00B27917">
            <w:pPr>
              <w:rPr>
                <w:lang w:val="en-US"/>
              </w:rPr>
            </w:pPr>
          </w:p>
          <w:p w14:paraId="383B373E" w14:textId="27AB3AAC" w:rsidR="00B27917" w:rsidRPr="00170E36" w:rsidRDefault="00B27917" w:rsidP="00B27917">
            <w:pPr>
              <w:rPr>
                <w:b/>
                <w:bCs/>
                <w:lang w:val="en-US"/>
              </w:rPr>
            </w:pPr>
            <w:r>
              <w:rPr>
                <w:b/>
                <w:bCs/>
                <w:lang w:val="en-US"/>
              </w:rPr>
              <w:t>USES PHYSICS</w:t>
            </w:r>
            <w:r>
              <w:rPr>
                <w:lang w:val="en-US"/>
              </w:rPr>
              <w:t xml:space="preserve">: </w:t>
            </w:r>
            <w:r w:rsidRPr="00170E36">
              <w:rPr>
                <w:b/>
                <w:bCs/>
                <w:color w:val="538135" w:themeColor="accent6" w:themeShade="BF"/>
                <w:lang w:val="en-US"/>
              </w:rPr>
              <w:t>YES</w:t>
            </w:r>
          </w:p>
        </w:tc>
        <w:tc>
          <w:tcPr>
            <w:tcW w:w="5670" w:type="dxa"/>
          </w:tcPr>
          <w:p w14:paraId="52C30762" w14:textId="280F634A" w:rsidR="00B27917" w:rsidRDefault="00B27917" w:rsidP="00B27917">
            <w:pPr>
              <w:rPr>
                <w:lang w:val="en-US"/>
              </w:rPr>
            </w:pPr>
            <w:r>
              <w:rPr>
                <w:noProof/>
                <w:lang w:val="en-US"/>
              </w:rPr>
              <w:drawing>
                <wp:inline distT="0" distB="0" distL="0" distR="0" wp14:anchorId="02C72726" wp14:editId="1F835919">
                  <wp:extent cx="3316493" cy="1866900"/>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26818" cy="1872712"/>
                          </a:xfrm>
                          <a:prstGeom prst="rect">
                            <a:avLst/>
                          </a:prstGeom>
                          <a:noFill/>
                          <a:ln>
                            <a:noFill/>
                          </a:ln>
                        </pic:spPr>
                      </pic:pic>
                    </a:graphicData>
                  </a:graphic>
                </wp:inline>
              </w:drawing>
            </w:r>
          </w:p>
        </w:tc>
      </w:tr>
      <w:tr w:rsidR="00450E8C" w14:paraId="6591C75F" w14:textId="77777777" w:rsidTr="00384944">
        <w:tc>
          <w:tcPr>
            <w:tcW w:w="2548" w:type="dxa"/>
          </w:tcPr>
          <w:p w14:paraId="184D7B32" w14:textId="6EF000FF" w:rsidR="00B27917" w:rsidRDefault="00B27917" w:rsidP="00B27917">
            <w:pPr>
              <w:rPr>
                <w:lang w:val="en-US"/>
              </w:rPr>
            </w:pPr>
            <w:r>
              <w:rPr>
                <w:lang w:val="en-US"/>
              </w:rPr>
              <w:t>Pullable objects</w:t>
            </w:r>
          </w:p>
        </w:tc>
        <w:tc>
          <w:tcPr>
            <w:tcW w:w="3122" w:type="dxa"/>
          </w:tcPr>
          <w:p w14:paraId="39EF7FFE" w14:textId="2BFF3BEC" w:rsidR="00B27917" w:rsidRDefault="00B27917" w:rsidP="00B27917">
            <w:pPr>
              <w:rPr>
                <w:lang w:val="en-US"/>
              </w:rPr>
            </w:pPr>
            <w:r>
              <w:rPr>
                <w:lang w:val="en-US"/>
              </w:rPr>
              <w:t>These work similar</w:t>
            </w:r>
            <w:r w:rsidR="000C4162">
              <w:rPr>
                <w:lang w:val="en-US"/>
              </w:rPr>
              <w:t>ly</w:t>
            </w:r>
            <w:r>
              <w:rPr>
                <w:lang w:val="en-US"/>
              </w:rPr>
              <w:t xml:space="preserve"> to vacuumable cloths, in that the player can vacuum on a specific point to grab them, then walk back, press A and vacuum them up, destroying the object, usually to clear the way. The difference is that these objects do not use physics.</w:t>
            </w:r>
          </w:p>
          <w:p w14:paraId="18CC7236" w14:textId="77777777" w:rsidR="00B27917" w:rsidRDefault="00B27917" w:rsidP="00B27917">
            <w:pPr>
              <w:rPr>
                <w:lang w:val="en-US"/>
              </w:rPr>
            </w:pPr>
          </w:p>
          <w:p w14:paraId="6F7BFADD" w14:textId="379F4DB5" w:rsidR="00B27917" w:rsidRPr="00170E36" w:rsidRDefault="00B27917" w:rsidP="00B27917">
            <w:pPr>
              <w:rPr>
                <w:b/>
                <w:bCs/>
                <w:lang w:val="en-US"/>
              </w:rPr>
            </w:pPr>
            <w:r>
              <w:rPr>
                <w:b/>
                <w:bCs/>
                <w:lang w:val="en-US"/>
              </w:rPr>
              <w:t xml:space="preserve">USES PHYSICS: </w:t>
            </w:r>
            <w:r w:rsidRPr="00170E36">
              <w:rPr>
                <w:b/>
                <w:bCs/>
                <w:color w:val="FF0000"/>
                <w:lang w:val="en-US"/>
              </w:rPr>
              <w:t>NO</w:t>
            </w:r>
          </w:p>
        </w:tc>
        <w:tc>
          <w:tcPr>
            <w:tcW w:w="5670" w:type="dxa"/>
          </w:tcPr>
          <w:p w14:paraId="0253D7FD" w14:textId="6D6E3BDA" w:rsidR="00B27917" w:rsidRDefault="00B27917" w:rsidP="00B27917">
            <w:pPr>
              <w:rPr>
                <w:noProof/>
                <w:lang w:val="en-US"/>
              </w:rPr>
            </w:pPr>
            <w:r>
              <w:rPr>
                <w:noProof/>
              </w:rPr>
              <w:drawing>
                <wp:inline distT="0" distB="0" distL="0" distR="0" wp14:anchorId="38FB14C7" wp14:editId="3A3553F8">
                  <wp:extent cx="3322320" cy="1868805"/>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331157" cy="1873776"/>
                          </a:xfrm>
                          <a:prstGeom prst="rect">
                            <a:avLst/>
                          </a:prstGeom>
                        </pic:spPr>
                      </pic:pic>
                    </a:graphicData>
                  </a:graphic>
                </wp:inline>
              </w:drawing>
            </w:r>
          </w:p>
        </w:tc>
      </w:tr>
      <w:tr w:rsidR="005B2119" w:rsidRPr="00DD32BC" w14:paraId="0725D1C1" w14:textId="77777777" w:rsidTr="00384944">
        <w:tc>
          <w:tcPr>
            <w:tcW w:w="2548" w:type="dxa"/>
          </w:tcPr>
          <w:p w14:paraId="03C5F07B" w14:textId="682AD455" w:rsidR="00B27917" w:rsidRDefault="00B27917" w:rsidP="00B27917">
            <w:pPr>
              <w:rPr>
                <w:lang w:val="en-US"/>
              </w:rPr>
            </w:pPr>
            <w:r>
              <w:rPr>
                <w:lang w:val="en-US"/>
              </w:rPr>
              <w:t>Plungers</w:t>
            </w:r>
          </w:p>
        </w:tc>
        <w:tc>
          <w:tcPr>
            <w:tcW w:w="3122" w:type="dxa"/>
          </w:tcPr>
          <w:p w14:paraId="3F9332A9" w14:textId="1FF96747" w:rsidR="00B27917" w:rsidRDefault="00B27917" w:rsidP="00B27917">
            <w:pPr>
              <w:rPr>
                <w:lang w:val="en-US"/>
              </w:rPr>
            </w:pPr>
            <w:r>
              <w:rPr>
                <w:lang w:val="en-US"/>
              </w:rPr>
              <w:t>Luigi can launch a plunger at certain surfaces</w:t>
            </w:r>
            <w:r w:rsidR="007C3ED8">
              <w:rPr>
                <w:lang w:val="en-US"/>
              </w:rPr>
              <w:t xml:space="preserve"> using the Suction Shot ability</w:t>
            </w:r>
            <w:r>
              <w:rPr>
                <w:lang w:val="en-US"/>
              </w:rPr>
              <w:t xml:space="preserve"> and then pull on it similar</w:t>
            </w:r>
            <w:r w:rsidR="000C4162">
              <w:rPr>
                <w:lang w:val="en-US"/>
              </w:rPr>
              <w:t>ly</w:t>
            </w:r>
            <w:r>
              <w:rPr>
                <w:lang w:val="en-US"/>
              </w:rPr>
              <w:t xml:space="preserve"> to the objects mentioned above. This way, they can pull down or </w:t>
            </w:r>
            <w:r w:rsidR="007C3ED8">
              <w:rPr>
                <w:lang w:val="en-US"/>
              </w:rPr>
              <w:t>swing them around, which destroys some objects.</w:t>
            </w:r>
            <w:r>
              <w:rPr>
                <w:lang w:val="en-US"/>
              </w:rPr>
              <w:t xml:space="preserve"> </w:t>
            </w:r>
            <w:r w:rsidR="007C3ED8">
              <w:rPr>
                <w:lang w:val="en-US"/>
              </w:rPr>
              <w:t>The behavior depends on the object.</w:t>
            </w:r>
          </w:p>
          <w:p w14:paraId="05807D18" w14:textId="77777777" w:rsidR="00AC7CB1" w:rsidRDefault="00AC7CB1" w:rsidP="00B27917">
            <w:pPr>
              <w:rPr>
                <w:lang w:val="en-US"/>
              </w:rPr>
            </w:pPr>
          </w:p>
          <w:p w14:paraId="5BA74E43" w14:textId="25648897" w:rsidR="00AC7CB1" w:rsidRDefault="00AC7CB1" w:rsidP="00B27917">
            <w:pPr>
              <w:rPr>
                <w:lang w:val="en-US"/>
              </w:rPr>
            </w:pPr>
            <w:r>
              <w:rPr>
                <w:b/>
                <w:bCs/>
                <w:lang w:val="en-US"/>
              </w:rPr>
              <w:t xml:space="preserve">USES PHYSICS: </w:t>
            </w:r>
            <w:r w:rsidRPr="00AC7CB1">
              <w:rPr>
                <w:b/>
                <w:bCs/>
                <w:color w:val="BF8F00" w:themeColor="accent4" w:themeShade="BF"/>
                <w:lang w:val="en-US"/>
              </w:rPr>
              <w:t>MAYBE</w:t>
            </w:r>
          </w:p>
        </w:tc>
        <w:tc>
          <w:tcPr>
            <w:tcW w:w="5670" w:type="dxa"/>
          </w:tcPr>
          <w:p w14:paraId="3C72474B" w14:textId="6F5F5454" w:rsidR="00B27917" w:rsidRPr="00DD32BC" w:rsidRDefault="00B27917" w:rsidP="00B27917">
            <w:pPr>
              <w:rPr>
                <w:noProof/>
                <w:lang w:val="en-US"/>
              </w:rPr>
            </w:pPr>
            <w:r>
              <w:rPr>
                <w:noProof/>
              </w:rPr>
              <w:drawing>
                <wp:inline distT="0" distB="0" distL="0" distR="0" wp14:anchorId="32060D3D" wp14:editId="46D6E9C0">
                  <wp:extent cx="3345180" cy="1881665"/>
                  <wp:effectExtent l="0" t="0" r="7620" b="4445"/>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63672" cy="1892067"/>
                          </a:xfrm>
                          <a:prstGeom prst="rect">
                            <a:avLst/>
                          </a:prstGeom>
                          <a:noFill/>
                          <a:ln>
                            <a:noFill/>
                          </a:ln>
                        </pic:spPr>
                      </pic:pic>
                    </a:graphicData>
                  </a:graphic>
                </wp:inline>
              </w:drawing>
            </w:r>
          </w:p>
        </w:tc>
      </w:tr>
      <w:tr w:rsidR="005B2119" w:rsidRPr="00DD32BC" w14:paraId="712FF22B" w14:textId="77777777" w:rsidTr="00384944">
        <w:tc>
          <w:tcPr>
            <w:tcW w:w="2548" w:type="dxa"/>
          </w:tcPr>
          <w:p w14:paraId="511F8E4C" w14:textId="02E4657E" w:rsidR="00B27917" w:rsidRDefault="00B27917" w:rsidP="00B27917">
            <w:pPr>
              <w:rPr>
                <w:lang w:val="en-US"/>
              </w:rPr>
            </w:pPr>
            <w:r>
              <w:rPr>
                <w:lang w:val="en-US"/>
              </w:rPr>
              <w:lastRenderedPageBreak/>
              <w:t>Vines</w:t>
            </w:r>
          </w:p>
        </w:tc>
        <w:tc>
          <w:tcPr>
            <w:tcW w:w="3122" w:type="dxa"/>
          </w:tcPr>
          <w:p w14:paraId="0F165517" w14:textId="335076E9" w:rsidR="00B27917" w:rsidRDefault="00B27917" w:rsidP="00B27917">
            <w:pPr>
              <w:rPr>
                <w:lang w:val="en-US"/>
              </w:rPr>
            </w:pPr>
            <w:r>
              <w:rPr>
                <w:lang w:val="en-US"/>
              </w:rPr>
              <w:t>Vines that hang from the ceiling and can be grabbed by sucking on them. Luigi will then start swinging on the vine. The player can move the left control stick in direction with the swinging of the vine to increase the swinging momentum, or decrease it by moving the stick in the opposite direction.</w:t>
            </w:r>
            <w:r w:rsidR="00450E8C">
              <w:rPr>
                <w:lang w:val="en-US"/>
              </w:rPr>
              <w:t xml:space="preserve"> If they do not move the stick at all, the momentum will also decrease until the player hangs still.</w:t>
            </w:r>
            <w:r>
              <w:rPr>
                <w:lang w:val="en-US"/>
              </w:rPr>
              <w:t xml:space="preserve"> The player </w:t>
            </w:r>
            <w:r w:rsidR="00450E8C">
              <w:rPr>
                <w:lang w:val="en-US"/>
              </w:rPr>
              <w:t>can let</w:t>
            </w:r>
            <w:r>
              <w:rPr>
                <w:lang w:val="en-US"/>
              </w:rPr>
              <w:t xml:space="preserve"> go of the vine by pressing ZL</w:t>
            </w:r>
            <w:r w:rsidR="00450E8C">
              <w:rPr>
                <w:lang w:val="en-US"/>
              </w:rPr>
              <w:t xml:space="preserve"> or releasing ZR</w:t>
            </w:r>
            <w:r>
              <w:rPr>
                <w:lang w:val="en-US"/>
              </w:rPr>
              <w:t>, at which point Luigi will fall, keeping the momentum from the vine swinging.</w:t>
            </w:r>
          </w:p>
          <w:p w14:paraId="66CAFD51" w14:textId="77777777" w:rsidR="00B27917" w:rsidRDefault="00B27917" w:rsidP="00B27917">
            <w:pPr>
              <w:rPr>
                <w:lang w:val="en-US"/>
              </w:rPr>
            </w:pPr>
          </w:p>
          <w:p w14:paraId="42A2D83E" w14:textId="1464F27B" w:rsidR="00B27917" w:rsidRDefault="00B27917" w:rsidP="00B27917">
            <w:pPr>
              <w:rPr>
                <w:lang w:val="en-US"/>
              </w:rPr>
            </w:pPr>
            <w:r>
              <w:rPr>
                <w:b/>
                <w:bCs/>
                <w:lang w:val="en-US"/>
              </w:rPr>
              <w:t xml:space="preserve">USES PHYSICS: </w:t>
            </w:r>
            <w:r w:rsidRPr="00170E36">
              <w:rPr>
                <w:b/>
                <w:bCs/>
                <w:color w:val="538135" w:themeColor="accent6" w:themeShade="BF"/>
                <w:lang w:val="en-US"/>
              </w:rPr>
              <w:t>YES</w:t>
            </w:r>
          </w:p>
        </w:tc>
        <w:tc>
          <w:tcPr>
            <w:tcW w:w="5670" w:type="dxa"/>
          </w:tcPr>
          <w:p w14:paraId="7C4EAC2B" w14:textId="7FB71B4B" w:rsidR="00B27917" w:rsidRDefault="00B27917" w:rsidP="00B27917">
            <w:pPr>
              <w:rPr>
                <w:noProof/>
              </w:rPr>
            </w:pPr>
            <w:r>
              <w:rPr>
                <w:noProof/>
              </w:rPr>
              <w:drawing>
                <wp:inline distT="0" distB="0" distL="0" distR="0" wp14:anchorId="2E9EF872" wp14:editId="23ADEBFB">
                  <wp:extent cx="3318933" cy="1866900"/>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343653" cy="1880805"/>
                          </a:xfrm>
                          <a:prstGeom prst="rect">
                            <a:avLst/>
                          </a:prstGeom>
                        </pic:spPr>
                      </pic:pic>
                    </a:graphicData>
                  </a:graphic>
                </wp:inline>
              </w:drawing>
            </w:r>
          </w:p>
        </w:tc>
      </w:tr>
      <w:tr w:rsidR="00450E8C" w14:paraId="41DE4FE1" w14:textId="77777777" w:rsidTr="00384944">
        <w:tc>
          <w:tcPr>
            <w:tcW w:w="2548" w:type="dxa"/>
          </w:tcPr>
          <w:p w14:paraId="18BE9941" w14:textId="12B82FD4" w:rsidR="00B27917" w:rsidRDefault="00B27917" w:rsidP="00B27917">
            <w:pPr>
              <w:rPr>
                <w:lang w:val="en-US"/>
              </w:rPr>
            </w:pPr>
            <w:r>
              <w:rPr>
                <w:lang w:val="en-US"/>
              </w:rPr>
              <w:t>Portable objects</w:t>
            </w:r>
          </w:p>
        </w:tc>
        <w:tc>
          <w:tcPr>
            <w:tcW w:w="3122" w:type="dxa"/>
          </w:tcPr>
          <w:p w14:paraId="7A3158A0" w14:textId="73F961E2" w:rsidR="00B27917" w:rsidRDefault="00B27917" w:rsidP="00B27917">
            <w:pPr>
              <w:rPr>
                <w:lang w:val="en-US"/>
              </w:rPr>
            </w:pPr>
            <w:r>
              <w:rPr>
                <w:lang w:val="en-US"/>
              </w:rPr>
              <w:t>These are larger objects that can be “grabbed” by vacuuming them but will not be sucked up, so Luigi can carry them around. The player does not need to hold down the ZR button while carrying the object</w:t>
            </w:r>
            <w:r w:rsidR="000C4162">
              <w:rPr>
                <w:lang w:val="en-US"/>
              </w:rPr>
              <w:t>; if they let go, Luigi will continue to carry the object</w:t>
            </w:r>
            <w:r>
              <w:rPr>
                <w:lang w:val="en-US"/>
              </w:rPr>
              <w:t>. Pressing ZL will cause Luigi to either drop the object or launch it in the direction he is aiming, depending on the object. With launchable objects</w:t>
            </w:r>
            <w:r w:rsidR="000C4162">
              <w:rPr>
                <w:lang w:val="en-US"/>
              </w:rPr>
              <w:t>,</w:t>
            </w:r>
            <w:r>
              <w:rPr>
                <w:lang w:val="en-US"/>
              </w:rPr>
              <w:t xml:space="preserve"> an aiming cursor will appear</w:t>
            </w:r>
            <w:r w:rsidR="000C4162">
              <w:rPr>
                <w:lang w:val="en-US"/>
              </w:rPr>
              <w:t xml:space="preserve"> when they are picked up,</w:t>
            </w:r>
            <w:r>
              <w:rPr>
                <w:lang w:val="en-US"/>
              </w:rPr>
              <w:t xml:space="preserve"> which will snap to relevant targets. In the screenshot to the right, the player can launch the jack-o-lantern at the portraits hanging from the ceiling.</w:t>
            </w:r>
          </w:p>
          <w:p w14:paraId="7D1D9DE1" w14:textId="77777777" w:rsidR="00B27917" w:rsidRDefault="00B27917" w:rsidP="00B27917">
            <w:pPr>
              <w:rPr>
                <w:lang w:val="en-US"/>
              </w:rPr>
            </w:pPr>
          </w:p>
          <w:p w14:paraId="630A1692" w14:textId="1144D2FE" w:rsidR="00B27917" w:rsidRDefault="00B27917" w:rsidP="00B27917">
            <w:pPr>
              <w:rPr>
                <w:lang w:val="en-US"/>
              </w:rPr>
            </w:pPr>
            <w:r>
              <w:rPr>
                <w:b/>
                <w:bCs/>
                <w:lang w:val="en-US"/>
              </w:rPr>
              <w:t>USES PHYSICS</w:t>
            </w:r>
            <w:r w:rsidRPr="00170E36">
              <w:rPr>
                <w:b/>
                <w:bCs/>
                <w:lang w:val="en-US"/>
              </w:rPr>
              <w:t>:</w:t>
            </w:r>
            <w:r>
              <w:rPr>
                <w:lang w:val="en-US"/>
              </w:rPr>
              <w:t xml:space="preserve"> </w:t>
            </w:r>
            <w:r w:rsidRPr="00170E36">
              <w:rPr>
                <w:b/>
                <w:bCs/>
                <w:color w:val="BF8F00" w:themeColor="accent4" w:themeShade="BF"/>
                <w:lang w:val="en-US"/>
              </w:rPr>
              <w:t>MAYBE</w:t>
            </w:r>
          </w:p>
        </w:tc>
        <w:tc>
          <w:tcPr>
            <w:tcW w:w="5670" w:type="dxa"/>
          </w:tcPr>
          <w:p w14:paraId="1510D594" w14:textId="528A4EC4" w:rsidR="00B27917" w:rsidRDefault="00B27917" w:rsidP="00B27917">
            <w:pPr>
              <w:rPr>
                <w:lang w:val="en-US"/>
              </w:rPr>
            </w:pPr>
            <w:r w:rsidRPr="00170E36">
              <w:rPr>
                <w:b/>
                <w:bCs/>
                <w:noProof/>
                <w:lang w:val="en-US"/>
              </w:rPr>
              <w:drawing>
                <wp:inline distT="0" distB="0" distL="0" distR="0" wp14:anchorId="628573AA" wp14:editId="14E7A7AC">
                  <wp:extent cx="3345180" cy="1883048"/>
                  <wp:effectExtent l="0" t="0" r="7620" b="317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82354" cy="1903974"/>
                          </a:xfrm>
                          <a:prstGeom prst="rect">
                            <a:avLst/>
                          </a:prstGeom>
                          <a:noFill/>
                          <a:ln>
                            <a:noFill/>
                          </a:ln>
                        </pic:spPr>
                      </pic:pic>
                    </a:graphicData>
                  </a:graphic>
                </wp:inline>
              </w:drawing>
            </w:r>
          </w:p>
        </w:tc>
      </w:tr>
      <w:tr w:rsidR="00B27917" w:rsidRPr="006E0965" w14:paraId="4AAFB478" w14:textId="77777777" w:rsidTr="00B27917">
        <w:tc>
          <w:tcPr>
            <w:tcW w:w="11340" w:type="dxa"/>
            <w:gridSpan w:val="3"/>
            <w:shd w:val="clear" w:color="auto" w:fill="ED7D31" w:themeFill="accent2"/>
          </w:tcPr>
          <w:p w14:paraId="6EF86732" w14:textId="77777777" w:rsidR="00B27917" w:rsidRDefault="00B27917" w:rsidP="00B27917">
            <w:pPr>
              <w:jc w:val="center"/>
              <w:rPr>
                <w:b/>
                <w:bCs/>
                <w:sz w:val="28"/>
                <w:szCs w:val="28"/>
                <w:lang w:val="en-US"/>
              </w:rPr>
            </w:pPr>
            <w:r w:rsidRPr="00B27917">
              <w:rPr>
                <w:b/>
                <w:bCs/>
                <w:sz w:val="28"/>
                <w:szCs w:val="28"/>
                <w:lang w:val="en-US"/>
              </w:rPr>
              <w:t>MOVABLE OBJECTS</w:t>
            </w:r>
          </w:p>
          <w:p w14:paraId="1CFA5586" w14:textId="7BB42554" w:rsidR="00B27917" w:rsidRPr="00B27917" w:rsidRDefault="00B27917" w:rsidP="00B27917">
            <w:pPr>
              <w:jc w:val="center"/>
              <w:rPr>
                <w:noProof/>
                <w:lang w:val="en-US"/>
              </w:rPr>
            </w:pPr>
            <w:r w:rsidRPr="00B27917">
              <w:rPr>
                <w:lang w:val="en-US"/>
              </w:rPr>
              <w:t xml:space="preserve">Objects where </w:t>
            </w:r>
            <w:r>
              <w:rPr>
                <w:lang w:val="en-US"/>
              </w:rPr>
              <w:t>the main purpose is to move them around in some way with the Poltergust that cannot be vacuumed up like vacuumable objects.</w:t>
            </w:r>
          </w:p>
        </w:tc>
      </w:tr>
      <w:tr w:rsidR="00450E8C" w14:paraId="6F333CD9" w14:textId="77777777" w:rsidTr="00384944">
        <w:tc>
          <w:tcPr>
            <w:tcW w:w="2548" w:type="dxa"/>
          </w:tcPr>
          <w:p w14:paraId="1A95D502" w14:textId="71CFD108" w:rsidR="00B27917" w:rsidRDefault="00B27917" w:rsidP="00B27917">
            <w:pPr>
              <w:rPr>
                <w:lang w:val="en-US"/>
              </w:rPr>
            </w:pPr>
            <w:r>
              <w:rPr>
                <w:lang w:val="en-US"/>
              </w:rPr>
              <w:lastRenderedPageBreak/>
              <w:t>Rollable objects</w:t>
            </w:r>
          </w:p>
        </w:tc>
        <w:tc>
          <w:tcPr>
            <w:tcW w:w="3122" w:type="dxa"/>
          </w:tcPr>
          <w:p w14:paraId="26D2A9E7" w14:textId="412D2306" w:rsidR="00B27917" w:rsidRDefault="00B27917" w:rsidP="00B27917">
            <w:pPr>
              <w:rPr>
                <w:lang w:val="en-US"/>
              </w:rPr>
            </w:pPr>
            <w:r>
              <w:rPr>
                <w:lang w:val="en-US"/>
              </w:rPr>
              <w:t>Objects like carpets or curled up plants that can be rolled up or out by blowing or sucking on them. Some can be rolled and unrolled as the player wants, but other</w:t>
            </w:r>
            <w:r w:rsidR="000C4162">
              <w:rPr>
                <w:lang w:val="en-US"/>
              </w:rPr>
              <w:t>s</w:t>
            </w:r>
            <w:r>
              <w:rPr>
                <w:lang w:val="en-US"/>
              </w:rPr>
              <w:t xml:space="preserve"> only go one way.</w:t>
            </w:r>
          </w:p>
          <w:p w14:paraId="1DB70D40" w14:textId="77777777" w:rsidR="00B27917" w:rsidRDefault="00B27917" w:rsidP="00B27917">
            <w:pPr>
              <w:rPr>
                <w:lang w:val="en-US"/>
              </w:rPr>
            </w:pPr>
          </w:p>
          <w:p w14:paraId="01196C12" w14:textId="7EF0CA7B" w:rsidR="00B27917" w:rsidRPr="00A541EB" w:rsidRDefault="00B27917" w:rsidP="00B27917">
            <w:pPr>
              <w:rPr>
                <w:b/>
                <w:bCs/>
                <w:lang w:val="en-US"/>
              </w:rPr>
            </w:pPr>
            <w:r>
              <w:rPr>
                <w:b/>
                <w:bCs/>
                <w:lang w:val="en-US"/>
              </w:rPr>
              <w:t xml:space="preserve">USES PHYSICS: </w:t>
            </w:r>
            <w:r w:rsidRPr="00A541EB">
              <w:rPr>
                <w:b/>
                <w:bCs/>
                <w:color w:val="BF8F00" w:themeColor="accent4" w:themeShade="BF"/>
                <w:lang w:val="en-US"/>
              </w:rPr>
              <w:t>MAYBE</w:t>
            </w:r>
          </w:p>
        </w:tc>
        <w:tc>
          <w:tcPr>
            <w:tcW w:w="5670" w:type="dxa"/>
          </w:tcPr>
          <w:p w14:paraId="4753A6CF" w14:textId="3D81678B" w:rsidR="00B27917" w:rsidRPr="00170E36" w:rsidRDefault="00B27917" w:rsidP="00B27917">
            <w:pPr>
              <w:rPr>
                <w:b/>
                <w:bCs/>
                <w:lang w:val="en-US"/>
              </w:rPr>
            </w:pPr>
            <w:r>
              <w:rPr>
                <w:noProof/>
              </w:rPr>
              <w:drawing>
                <wp:inline distT="0" distB="0" distL="0" distR="0" wp14:anchorId="286E2434" wp14:editId="682E8C09">
                  <wp:extent cx="3291840" cy="1851660"/>
                  <wp:effectExtent l="0" t="0" r="381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14210" cy="1864243"/>
                          </a:xfrm>
                          <a:prstGeom prst="rect">
                            <a:avLst/>
                          </a:prstGeom>
                        </pic:spPr>
                      </pic:pic>
                    </a:graphicData>
                  </a:graphic>
                </wp:inline>
              </w:drawing>
            </w:r>
          </w:p>
        </w:tc>
      </w:tr>
      <w:tr w:rsidR="00450E8C" w14:paraId="018C33AE" w14:textId="77777777" w:rsidTr="00384944">
        <w:tc>
          <w:tcPr>
            <w:tcW w:w="2548" w:type="dxa"/>
          </w:tcPr>
          <w:p w14:paraId="16C49710" w14:textId="6F73CCAD" w:rsidR="00B27917" w:rsidRDefault="00CD25BC" w:rsidP="00B27917">
            <w:pPr>
              <w:rPr>
                <w:lang w:val="en-US"/>
              </w:rPr>
            </w:pPr>
            <w:r>
              <w:rPr>
                <w:lang w:val="en-US"/>
              </w:rPr>
              <w:t>Straight line m</w:t>
            </w:r>
            <w:r w:rsidR="00B27917">
              <w:rPr>
                <w:lang w:val="en-US"/>
              </w:rPr>
              <w:t>ovable objects</w:t>
            </w:r>
          </w:p>
        </w:tc>
        <w:tc>
          <w:tcPr>
            <w:tcW w:w="3122" w:type="dxa"/>
          </w:tcPr>
          <w:p w14:paraId="59692529" w14:textId="77777777" w:rsidR="00B27917" w:rsidRDefault="00B27917" w:rsidP="00B27917">
            <w:pPr>
              <w:rPr>
                <w:lang w:val="en-US"/>
              </w:rPr>
            </w:pPr>
            <w:r>
              <w:rPr>
                <w:lang w:val="en-US"/>
              </w:rPr>
              <w:t>Objects that can be moved only in a straight line (and can’t deviate from this set path) by blowing or sucking on them.</w:t>
            </w:r>
          </w:p>
          <w:p w14:paraId="35E0E016" w14:textId="77777777" w:rsidR="00B27917" w:rsidRDefault="00B27917" w:rsidP="00B27917">
            <w:pPr>
              <w:rPr>
                <w:lang w:val="en-US"/>
              </w:rPr>
            </w:pPr>
          </w:p>
          <w:p w14:paraId="0EE3F112" w14:textId="6C971A23" w:rsidR="00B27917" w:rsidRPr="00EA7394" w:rsidRDefault="00B27917" w:rsidP="00B27917">
            <w:pPr>
              <w:rPr>
                <w:b/>
                <w:bCs/>
                <w:lang w:val="en-US"/>
              </w:rPr>
            </w:pPr>
            <w:r>
              <w:rPr>
                <w:b/>
                <w:bCs/>
                <w:lang w:val="en-US"/>
              </w:rPr>
              <w:t xml:space="preserve">USES PHYSICS: </w:t>
            </w:r>
            <w:r w:rsidRPr="00EA7394">
              <w:rPr>
                <w:b/>
                <w:bCs/>
                <w:color w:val="FF0000"/>
                <w:lang w:val="en-US"/>
              </w:rPr>
              <w:t>NO</w:t>
            </w:r>
          </w:p>
        </w:tc>
        <w:tc>
          <w:tcPr>
            <w:tcW w:w="5670" w:type="dxa"/>
          </w:tcPr>
          <w:p w14:paraId="59A3F21D" w14:textId="3B74F6B1" w:rsidR="00B27917" w:rsidRDefault="00B27917" w:rsidP="00B27917">
            <w:pPr>
              <w:rPr>
                <w:noProof/>
              </w:rPr>
            </w:pPr>
            <w:r>
              <w:rPr>
                <w:noProof/>
              </w:rPr>
              <w:drawing>
                <wp:inline distT="0" distB="0" distL="0" distR="0" wp14:anchorId="1128A664" wp14:editId="4B2BA2CF">
                  <wp:extent cx="3335867" cy="1876425"/>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346198" cy="1882236"/>
                          </a:xfrm>
                          <a:prstGeom prst="rect">
                            <a:avLst/>
                          </a:prstGeom>
                        </pic:spPr>
                      </pic:pic>
                    </a:graphicData>
                  </a:graphic>
                </wp:inline>
              </w:drawing>
            </w:r>
          </w:p>
        </w:tc>
      </w:tr>
      <w:tr w:rsidR="005B2119" w14:paraId="584746E3" w14:textId="77777777" w:rsidTr="00384944">
        <w:tc>
          <w:tcPr>
            <w:tcW w:w="2548" w:type="dxa"/>
          </w:tcPr>
          <w:p w14:paraId="18FFBF38" w14:textId="6957EC2C" w:rsidR="00B27917" w:rsidRDefault="00B27917" w:rsidP="00B27917">
            <w:pPr>
              <w:rPr>
                <w:lang w:val="en-US"/>
              </w:rPr>
            </w:pPr>
            <w:r>
              <w:rPr>
                <w:lang w:val="en-US"/>
              </w:rPr>
              <w:t>Floats</w:t>
            </w:r>
          </w:p>
        </w:tc>
        <w:tc>
          <w:tcPr>
            <w:tcW w:w="3122" w:type="dxa"/>
          </w:tcPr>
          <w:p w14:paraId="6D0C46FF" w14:textId="79CA3EED" w:rsidR="00B27917" w:rsidRDefault="00B27917" w:rsidP="00B27917">
            <w:pPr>
              <w:rPr>
                <w:lang w:val="en-US"/>
              </w:rPr>
            </w:pPr>
            <w:r>
              <w:rPr>
                <w:lang w:val="en-US"/>
              </w:rPr>
              <w:t>When Luigi hops on a float, the player can only aim horizontally, not vertically. By blowing, the player will push themselves aways from the direction they are facing and by sucking, they will move themselves in that direction.</w:t>
            </w:r>
          </w:p>
          <w:p w14:paraId="0B0C9DE0" w14:textId="77777777" w:rsidR="00B27917" w:rsidRDefault="00B27917" w:rsidP="00B27917">
            <w:pPr>
              <w:rPr>
                <w:lang w:val="en-US"/>
              </w:rPr>
            </w:pPr>
          </w:p>
          <w:p w14:paraId="26578503" w14:textId="7E1149F3" w:rsidR="00B27917" w:rsidRDefault="00B27917" w:rsidP="00B27917">
            <w:pPr>
              <w:rPr>
                <w:lang w:val="en-US"/>
              </w:rPr>
            </w:pPr>
            <w:r w:rsidRPr="00170E36">
              <w:rPr>
                <w:b/>
                <w:bCs/>
                <w:lang w:val="en-US"/>
              </w:rPr>
              <w:t xml:space="preserve">USES PHYSICS: </w:t>
            </w:r>
            <w:r w:rsidRPr="00170E36">
              <w:rPr>
                <w:b/>
                <w:bCs/>
                <w:color w:val="538135" w:themeColor="accent6" w:themeShade="BF"/>
                <w:lang w:val="en-US"/>
              </w:rPr>
              <w:t>YES</w:t>
            </w:r>
          </w:p>
        </w:tc>
        <w:tc>
          <w:tcPr>
            <w:tcW w:w="5670" w:type="dxa"/>
          </w:tcPr>
          <w:p w14:paraId="06968A60" w14:textId="784EFC97" w:rsidR="00B27917" w:rsidRDefault="00B27917" w:rsidP="00B27917">
            <w:pPr>
              <w:rPr>
                <w:noProof/>
              </w:rPr>
            </w:pPr>
            <w:r>
              <w:rPr>
                <w:noProof/>
              </w:rPr>
              <w:drawing>
                <wp:inline distT="0" distB="0" distL="0" distR="0" wp14:anchorId="093D1CE0" wp14:editId="08898622">
                  <wp:extent cx="3318510" cy="2014443"/>
                  <wp:effectExtent l="0" t="0" r="0" b="508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372195" cy="2047032"/>
                          </a:xfrm>
                          <a:prstGeom prst="rect">
                            <a:avLst/>
                          </a:prstGeom>
                        </pic:spPr>
                      </pic:pic>
                    </a:graphicData>
                  </a:graphic>
                </wp:inline>
              </w:drawing>
            </w:r>
          </w:p>
        </w:tc>
      </w:tr>
      <w:tr w:rsidR="00960C4E" w:rsidRPr="006E0965" w14:paraId="303A730E" w14:textId="77777777" w:rsidTr="009B7BEB">
        <w:tc>
          <w:tcPr>
            <w:tcW w:w="11340" w:type="dxa"/>
            <w:gridSpan w:val="3"/>
            <w:shd w:val="clear" w:color="auto" w:fill="ED7D31" w:themeFill="accent2"/>
          </w:tcPr>
          <w:p w14:paraId="0CC8CB81" w14:textId="77777777" w:rsidR="00960C4E" w:rsidRDefault="00960C4E" w:rsidP="00960C4E">
            <w:pPr>
              <w:jc w:val="center"/>
              <w:rPr>
                <w:b/>
                <w:bCs/>
                <w:noProof/>
                <w:sz w:val="28"/>
                <w:szCs w:val="28"/>
                <w:lang w:val="en-US"/>
              </w:rPr>
            </w:pPr>
            <w:r>
              <w:rPr>
                <w:b/>
                <w:bCs/>
                <w:noProof/>
                <w:sz w:val="28"/>
                <w:szCs w:val="28"/>
                <w:lang w:val="en-US"/>
              </w:rPr>
              <w:t>SWITCHES</w:t>
            </w:r>
          </w:p>
          <w:p w14:paraId="73697856" w14:textId="316FD1B4" w:rsidR="00960C4E" w:rsidRPr="00960C4E" w:rsidRDefault="00960C4E" w:rsidP="00960C4E">
            <w:pPr>
              <w:jc w:val="center"/>
              <w:rPr>
                <w:noProof/>
                <w:lang w:val="en-US"/>
              </w:rPr>
            </w:pPr>
            <w:r>
              <w:rPr>
                <w:noProof/>
                <w:lang w:val="en-US"/>
              </w:rPr>
              <w:t>Switches that are activated by blowing or vacuuming on them, thereby influencing other level ingredients.</w:t>
            </w:r>
          </w:p>
        </w:tc>
      </w:tr>
      <w:tr w:rsidR="00450E8C" w14:paraId="40887279" w14:textId="77777777" w:rsidTr="00384944">
        <w:tc>
          <w:tcPr>
            <w:tcW w:w="2548" w:type="dxa"/>
          </w:tcPr>
          <w:p w14:paraId="08AB3EA9" w14:textId="2EB1623F" w:rsidR="00B27917" w:rsidRDefault="00B27917" w:rsidP="00B27917">
            <w:pPr>
              <w:rPr>
                <w:lang w:val="en-US"/>
              </w:rPr>
            </w:pPr>
            <w:r>
              <w:rPr>
                <w:lang w:val="en-US"/>
              </w:rPr>
              <w:lastRenderedPageBreak/>
              <w:t>Simple switches</w:t>
            </w:r>
          </w:p>
        </w:tc>
        <w:tc>
          <w:tcPr>
            <w:tcW w:w="3122" w:type="dxa"/>
          </w:tcPr>
          <w:p w14:paraId="665EC216" w14:textId="59BA8064" w:rsidR="00B27917" w:rsidRDefault="00B27917" w:rsidP="00B27917">
            <w:pPr>
              <w:rPr>
                <w:lang w:val="en-US"/>
              </w:rPr>
            </w:pPr>
            <w:r>
              <w:rPr>
                <w:lang w:val="en-US"/>
              </w:rPr>
              <w:t xml:space="preserve">These are switches  usually in the form of a rope that the player can suck up to pull and activate them. The pulling system works the same as with </w:t>
            </w:r>
            <w:r w:rsidR="00FB1D28">
              <w:rPr>
                <w:lang w:val="en-US"/>
              </w:rPr>
              <w:t>pullable objects</w:t>
            </w:r>
            <w:r>
              <w:rPr>
                <w:lang w:val="en-US"/>
              </w:rPr>
              <w:t>. They often open doors or deactivate traps. Some can only be activated once, others will deactivate when the player lets go, either directly or over some time.</w:t>
            </w:r>
          </w:p>
          <w:p w14:paraId="6C5E9B10" w14:textId="77777777" w:rsidR="00B27917" w:rsidRDefault="00B27917" w:rsidP="00B27917">
            <w:pPr>
              <w:rPr>
                <w:lang w:val="en-US"/>
              </w:rPr>
            </w:pPr>
          </w:p>
          <w:p w14:paraId="2C8F9DA8" w14:textId="0580D027" w:rsidR="00B27917" w:rsidRPr="00170E36" w:rsidRDefault="00B27917" w:rsidP="00B27917">
            <w:pPr>
              <w:rPr>
                <w:b/>
                <w:bCs/>
                <w:lang w:val="en-US"/>
              </w:rPr>
            </w:pPr>
            <w:r>
              <w:rPr>
                <w:b/>
                <w:bCs/>
                <w:lang w:val="en-US"/>
              </w:rPr>
              <w:t xml:space="preserve">USES PHYSICS: </w:t>
            </w:r>
            <w:r w:rsidRPr="00170E36">
              <w:rPr>
                <w:b/>
                <w:bCs/>
                <w:color w:val="BF8F00" w:themeColor="accent4" w:themeShade="BF"/>
                <w:lang w:val="en-US"/>
              </w:rPr>
              <w:t>MAYBE</w:t>
            </w:r>
          </w:p>
        </w:tc>
        <w:tc>
          <w:tcPr>
            <w:tcW w:w="5670" w:type="dxa"/>
          </w:tcPr>
          <w:p w14:paraId="1C9FFBB8" w14:textId="6CED2D31" w:rsidR="00B27917" w:rsidRDefault="00B27917" w:rsidP="00B27917">
            <w:pPr>
              <w:rPr>
                <w:lang w:val="en-US"/>
              </w:rPr>
            </w:pPr>
            <w:r>
              <w:rPr>
                <w:noProof/>
                <w:lang w:val="en-US"/>
              </w:rPr>
              <w:drawing>
                <wp:inline distT="0" distB="0" distL="0" distR="0" wp14:anchorId="0874FA09" wp14:editId="54BFBC12">
                  <wp:extent cx="3322320" cy="2726991"/>
                  <wp:effectExtent l="0" t="0" r="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41759" cy="2742947"/>
                          </a:xfrm>
                          <a:prstGeom prst="rect">
                            <a:avLst/>
                          </a:prstGeom>
                          <a:noFill/>
                          <a:ln>
                            <a:noFill/>
                          </a:ln>
                        </pic:spPr>
                      </pic:pic>
                    </a:graphicData>
                  </a:graphic>
                </wp:inline>
              </w:drawing>
            </w:r>
          </w:p>
        </w:tc>
      </w:tr>
      <w:tr w:rsidR="00450E8C" w14:paraId="3E501CA0" w14:textId="77777777" w:rsidTr="00384944">
        <w:tc>
          <w:tcPr>
            <w:tcW w:w="2548" w:type="dxa"/>
          </w:tcPr>
          <w:p w14:paraId="4D9C6160" w14:textId="7D536788" w:rsidR="00B27917" w:rsidRDefault="00B27917" w:rsidP="00B27917">
            <w:pPr>
              <w:rPr>
                <w:lang w:val="en-US"/>
              </w:rPr>
            </w:pPr>
            <w:r>
              <w:rPr>
                <w:lang w:val="en-US"/>
              </w:rPr>
              <w:t>Rotatable switches</w:t>
            </w:r>
          </w:p>
        </w:tc>
        <w:tc>
          <w:tcPr>
            <w:tcW w:w="3122" w:type="dxa"/>
          </w:tcPr>
          <w:p w14:paraId="7DACB1B7" w14:textId="7B97B4A2" w:rsidR="00B27917" w:rsidRDefault="00B27917" w:rsidP="00B27917">
            <w:pPr>
              <w:rPr>
                <w:lang w:val="en-US"/>
              </w:rPr>
            </w:pPr>
            <w:r>
              <w:rPr>
                <w:lang w:val="en-US"/>
              </w:rPr>
              <w:t>These switches usually come in the form of something like a fan, valve o</w:t>
            </w:r>
            <w:r w:rsidR="00FB1D28">
              <w:rPr>
                <w:lang w:val="en-US"/>
              </w:rPr>
              <w:t xml:space="preserve">r </w:t>
            </w:r>
            <w:r>
              <w:rPr>
                <w:lang w:val="en-US"/>
              </w:rPr>
              <w:t>wheel of some kind and can be either vacuumed or blown on to rotate them one way or the other. This can be used to activate or deactivate other objects, or to move them between different positions. In the screenshot to the right, it is used to make the platform in the middle rotate, giving access to different areas.</w:t>
            </w:r>
          </w:p>
          <w:p w14:paraId="30A9DCC6" w14:textId="77777777" w:rsidR="00B27917" w:rsidRDefault="00B27917" w:rsidP="00B27917">
            <w:pPr>
              <w:rPr>
                <w:lang w:val="en-US"/>
              </w:rPr>
            </w:pPr>
          </w:p>
          <w:p w14:paraId="03507C6A" w14:textId="089FDF56" w:rsidR="00B27917" w:rsidRPr="00170E36" w:rsidRDefault="00B27917" w:rsidP="00B27917">
            <w:pPr>
              <w:rPr>
                <w:b/>
                <w:bCs/>
                <w:lang w:val="en-US"/>
              </w:rPr>
            </w:pPr>
            <w:r w:rsidRPr="00170E36">
              <w:rPr>
                <w:b/>
                <w:bCs/>
                <w:lang w:val="en-US"/>
              </w:rPr>
              <w:t xml:space="preserve">USES PHYSICS: </w:t>
            </w:r>
            <w:r w:rsidRPr="00170E36">
              <w:rPr>
                <w:b/>
                <w:bCs/>
                <w:color w:val="FF0000"/>
                <w:lang w:val="en-US"/>
              </w:rPr>
              <w:t>NO</w:t>
            </w:r>
          </w:p>
        </w:tc>
        <w:tc>
          <w:tcPr>
            <w:tcW w:w="5670" w:type="dxa"/>
          </w:tcPr>
          <w:p w14:paraId="41C1AE7F" w14:textId="7D8BE695" w:rsidR="00B27917" w:rsidRDefault="00B27917" w:rsidP="00B27917">
            <w:pPr>
              <w:rPr>
                <w:lang w:val="en-US"/>
              </w:rPr>
            </w:pPr>
            <w:r>
              <w:rPr>
                <w:noProof/>
                <w:lang w:val="en-US"/>
              </w:rPr>
              <w:drawing>
                <wp:inline distT="0" distB="0" distL="0" distR="0" wp14:anchorId="4FE02FB9" wp14:editId="3F33A83F">
                  <wp:extent cx="3397713" cy="1912620"/>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10129" cy="1919609"/>
                          </a:xfrm>
                          <a:prstGeom prst="rect">
                            <a:avLst/>
                          </a:prstGeom>
                          <a:noFill/>
                          <a:ln>
                            <a:noFill/>
                          </a:ln>
                        </pic:spPr>
                      </pic:pic>
                    </a:graphicData>
                  </a:graphic>
                </wp:inline>
              </w:drawing>
            </w:r>
          </w:p>
        </w:tc>
      </w:tr>
      <w:tr w:rsidR="00960C4E" w:rsidRPr="006E0965" w14:paraId="57FF1324" w14:textId="77777777" w:rsidTr="00D6431D">
        <w:tc>
          <w:tcPr>
            <w:tcW w:w="11340" w:type="dxa"/>
            <w:gridSpan w:val="3"/>
            <w:shd w:val="clear" w:color="auto" w:fill="ED7D31" w:themeFill="accent2"/>
          </w:tcPr>
          <w:p w14:paraId="07489195" w14:textId="77777777" w:rsidR="00960C4E" w:rsidRDefault="00960C4E" w:rsidP="00960C4E">
            <w:pPr>
              <w:jc w:val="center"/>
              <w:rPr>
                <w:b/>
                <w:bCs/>
                <w:noProof/>
                <w:sz w:val="28"/>
                <w:szCs w:val="28"/>
                <w:lang w:val="en-US"/>
              </w:rPr>
            </w:pPr>
            <w:r>
              <w:rPr>
                <w:b/>
                <w:bCs/>
                <w:noProof/>
                <w:sz w:val="28"/>
                <w:szCs w:val="28"/>
                <w:lang w:val="en-US"/>
              </w:rPr>
              <w:t>ENEMIES</w:t>
            </w:r>
          </w:p>
          <w:p w14:paraId="4438F440" w14:textId="4355F1B8" w:rsidR="00960C4E" w:rsidRPr="00960C4E" w:rsidRDefault="00960C4E" w:rsidP="00960C4E">
            <w:pPr>
              <w:jc w:val="center"/>
              <w:rPr>
                <w:noProof/>
                <w:lang w:val="en-US"/>
              </w:rPr>
            </w:pPr>
            <w:r>
              <w:rPr>
                <w:noProof/>
                <w:lang w:val="en-US"/>
              </w:rPr>
              <w:t>Enemies that can be defeated with the Poltergust’s vacuuming system.</w:t>
            </w:r>
          </w:p>
        </w:tc>
      </w:tr>
      <w:tr w:rsidR="00450E8C" w14:paraId="3515CEED" w14:textId="77777777" w:rsidTr="00384944">
        <w:tc>
          <w:tcPr>
            <w:tcW w:w="2548" w:type="dxa"/>
          </w:tcPr>
          <w:p w14:paraId="2266F27B" w14:textId="7C7A25CD" w:rsidR="00B27917" w:rsidRDefault="00B27917" w:rsidP="00B27917">
            <w:pPr>
              <w:rPr>
                <w:lang w:val="en-US"/>
              </w:rPr>
            </w:pPr>
            <w:r>
              <w:rPr>
                <w:lang w:val="en-US"/>
              </w:rPr>
              <w:t>Ghosts</w:t>
            </w:r>
          </w:p>
        </w:tc>
        <w:tc>
          <w:tcPr>
            <w:tcW w:w="3122" w:type="dxa"/>
          </w:tcPr>
          <w:p w14:paraId="0274F8EF" w14:textId="77777777" w:rsidR="00AD124A" w:rsidRDefault="00B27917" w:rsidP="00B27917">
            <w:pPr>
              <w:rPr>
                <w:lang w:val="en-US"/>
              </w:rPr>
            </w:pPr>
            <w:r>
              <w:rPr>
                <w:lang w:val="en-US"/>
              </w:rPr>
              <w:t>Ghosts are the main enemies in the game. There are different varieties, but to defeat them, they must usually first be stunned with Luigi’s Strobulb. After this, the player can grab the ghost by vacuuming their tail</w:t>
            </w:r>
            <w:r w:rsidR="00AD124A">
              <w:rPr>
                <w:lang w:val="en-US"/>
              </w:rPr>
              <w:t>. The player can grab up to six ghosts at once if they are close enough but once a ghost has been grabbed, they won’t be able to grab another until the first ghost has been released.</w:t>
            </w:r>
          </w:p>
          <w:p w14:paraId="0056069E" w14:textId="77777777" w:rsidR="00AD124A" w:rsidRDefault="00AD124A" w:rsidP="00B27917">
            <w:pPr>
              <w:rPr>
                <w:lang w:val="en-US"/>
              </w:rPr>
            </w:pPr>
          </w:p>
          <w:p w14:paraId="476F9CB5" w14:textId="77777777" w:rsidR="00CD25BC" w:rsidRDefault="00AD124A" w:rsidP="00B27917">
            <w:pPr>
              <w:rPr>
                <w:lang w:val="en-US"/>
              </w:rPr>
            </w:pPr>
            <w:r>
              <w:rPr>
                <w:lang w:val="en-US"/>
              </w:rPr>
              <w:t>Once grabbed,</w:t>
            </w:r>
            <w:r w:rsidR="00B27917">
              <w:rPr>
                <w:lang w:val="en-US"/>
              </w:rPr>
              <w:t xml:space="preserve"> the ghost will try to escape by flying in different directions</w:t>
            </w:r>
            <w:r w:rsidR="00FB1D28">
              <w:rPr>
                <w:lang w:val="en-US"/>
              </w:rPr>
              <w:t xml:space="preserve">, pulling Luigi along </w:t>
            </w:r>
            <w:r w:rsidR="00FB1D28">
              <w:rPr>
                <w:lang w:val="en-US"/>
              </w:rPr>
              <w:lastRenderedPageBreak/>
              <w:t xml:space="preserve">with them. </w:t>
            </w:r>
            <w:r w:rsidR="00B27917">
              <w:rPr>
                <w:lang w:val="en-US"/>
              </w:rPr>
              <w:t xml:space="preserve">The player must hold the stick in the opposite direction of the ghost’s movement </w:t>
            </w:r>
            <w:r w:rsidR="00FB1D28">
              <w:rPr>
                <w:lang w:val="en-US"/>
              </w:rPr>
              <w:t xml:space="preserve">to slow the ghost down, </w:t>
            </w:r>
            <w:r w:rsidR="00B27917">
              <w:rPr>
                <w:lang w:val="en-US"/>
              </w:rPr>
              <w:t xml:space="preserve">or the ghost will escape after around 4 seconds. </w:t>
            </w:r>
          </w:p>
          <w:p w14:paraId="4AE7CD4F" w14:textId="77777777" w:rsidR="00CD25BC" w:rsidRDefault="00CD25BC" w:rsidP="00B27917">
            <w:pPr>
              <w:rPr>
                <w:lang w:val="en-US"/>
              </w:rPr>
            </w:pPr>
          </w:p>
          <w:p w14:paraId="7A209456" w14:textId="77777777" w:rsidR="00CD25BC" w:rsidRDefault="00FB1D28" w:rsidP="00B27917">
            <w:pPr>
              <w:rPr>
                <w:lang w:val="en-US"/>
              </w:rPr>
            </w:pPr>
            <w:r>
              <w:rPr>
                <w:lang w:val="en-US"/>
              </w:rPr>
              <w:t xml:space="preserve">Successfully holding the stick in the opposite direction will </w:t>
            </w:r>
            <w:r w:rsidR="00B27917">
              <w:rPr>
                <w:lang w:val="en-US"/>
              </w:rPr>
              <w:t>deal around 1 damage per 0.05 seconds to the ghost and will also fill up a meter allowing the</w:t>
            </w:r>
            <w:r>
              <w:rPr>
                <w:lang w:val="en-US"/>
              </w:rPr>
              <w:t xml:space="preserve"> player t</w:t>
            </w:r>
            <w:r w:rsidR="00B27917">
              <w:rPr>
                <w:lang w:val="en-US"/>
              </w:rPr>
              <w:t>o press the A button and slam the ghost to the ground, instantly dealing 20 points of damage.</w:t>
            </w:r>
            <w:r w:rsidR="00AD124A">
              <w:rPr>
                <w:lang w:val="en-US"/>
              </w:rPr>
              <w:t xml:space="preserve"> The player can control the direction in which they slam the ghost with either control stick.</w:t>
            </w:r>
          </w:p>
          <w:p w14:paraId="27B3964D" w14:textId="77777777" w:rsidR="00CD25BC" w:rsidRDefault="00CD25BC" w:rsidP="00B27917">
            <w:pPr>
              <w:rPr>
                <w:lang w:val="en-US"/>
              </w:rPr>
            </w:pPr>
          </w:p>
          <w:p w14:paraId="42EBE95B" w14:textId="4EE7A50C" w:rsidR="00B27917" w:rsidRDefault="00B27917" w:rsidP="00B27917">
            <w:pPr>
              <w:rPr>
                <w:lang w:val="en-US"/>
              </w:rPr>
            </w:pPr>
            <w:r>
              <w:rPr>
                <w:lang w:val="en-US"/>
              </w:rPr>
              <w:t xml:space="preserve">After the player starts slamming, the meter around the A button prompt will start to deplete over the course of around 4 seconds. When it is empty, the ghost will escape if it has any health left, at which point the player will need to capture them again. The player can slam the ghosts into breakable objects to break them or </w:t>
            </w:r>
            <w:r w:rsidR="00AD124A">
              <w:rPr>
                <w:lang w:val="en-US"/>
              </w:rPr>
              <w:t xml:space="preserve">into </w:t>
            </w:r>
            <w:r>
              <w:rPr>
                <w:lang w:val="en-US"/>
              </w:rPr>
              <w:t xml:space="preserve">other ghosts to deal 20 damage to those ghosts as well. </w:t>
            </w:r>
          </w:p>
          <w:p w14:paraId="6FB76340" w14:textId="77777777" w:rsidR="00B27917" w:rsidRDefault="00B27917" w:rsidP="00B27917">
            <w:pPr>
              <w:rPr>
                <w:lang w:val="en-US"/>
              </w:rPr>
            </w:pPr>
          </w:p>
          <w:p w14:paraId="62710FAE" w14:textId="25942911" w:rsidR="00B27917" w:rsidRPr="00170E36" w:rsidRDefault="00B27917" w:rsidP="00B27917">
            <w:pPr>
              <w:rPr>
                <w:b/>
                <w:bCs/>
                <w:lang w:val="en-US"/>
              </w:rPr>
            </w:pPr>
            <w:r>
              <w:rPr>
                <w:b/>
                <w:bCs/>
                <w:lang w:val="en-US"/>
              </w:rPr>
              <w:t xml:space="preserve">USES PHYSICS: </w:t>
            </w:r>
            <w:r w:rsidRPr="00170E36">
              <w:rPr>
                <w:b/>
                <w:bCs/>
                <w:color w:val="FF0000"/>
                <w:lang w:val="en-US"/>
              </w:rPr>
              <w:t>NO</w:t>
            </w:r>
          </w:p>
        </w:tc>
        <w:tc>
          <w:tcPr>
            <w:tcW w:w="5670" w:type="dxa"/>
          </w:tcPr>
          <w:p w14:paraId="54BFF2F1" w14:textId="1B080734" w:rsidR="00B27917" w:rsidRDefault="00B27917" w:rsidP="00B27917">
            <w:pPr>
              <w:rPr>
                <w:lang w:val="en-US"/>
              </w:rPr>
            </w:pPr>
            <w:r>
              <w:rPr>
                <w:noProof/>
                <w:lang w:val="en-US"/>
              </w:rPr>
              <w:lastRenderedPageBreak/>
              <w:drawing>
                <wp:inline distT="0" distB="0" distL="0" distR="0" wp14:anchorId="6160C0FE" wp14:editId="48CDD423">
                  <wp:extent cx="3383280" cy="1904495"/>
                  <wp:effectExtent l="0" t="0" r="7620" b="635"/>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00982" cy="1914460"/>
                          </a:xfrm>
                          <a:prstGeom prst="rect">
                            <a:avLst/>
                          </a:prstGeom>
                          <a:noFill/>
                          <a:ln>
                            <a:noFill/>
                          </a:ln>
                        </pic:spPr>
                      </pic:pic>
                    </a:graphicData>
                  </a:graphic>
                </wp:inline>
              </w:drawing>
            </w:r>
          </w:p>
          <w:p w14:paraId="1E092145" w14:textId="77777777" w:rsidR="00B27917" w:rsidRDefault="00B27917" w:rsidP="00B27917">
            <w:pPr>
              <w:rPr>
                <w:lang w:val="en-US"/>
              </w:rPr>
            </w:pPr>
          </w:p>
          <w:p w14:paraId="26736C7D" w14:textId="6C3BFF59" w:rsidR="00B27917" w:rsidRDefault="00B27917" w:rsidP="00B27917">
            <w:pPr>
              <w:rPr>
                <w:lang w:val="en-US"/>
              </w:rPr>
            </w:pPr>
            <w:r>
              <w:rPr>
                <w:noProof/>
                <w:lang w:val="en-US"/>
              </w:rPr>
              <w:lastRenderedPageBreak/>
              <w:drawing>
                <wp:inline distT="0" distB="0" distL="0" distR="0" wp14:anchorId="776436EC" wp14:editId="4949EE30">
                  <wp:extent cx="3438323" cy="1935480"/>
                  <wp:effectExtent l="0" t="0" r="0" b="762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67568" cy="1951942"/>
                          </a:xfrm>
                          <a:prstGeom prst="rect">
                            <a:avLst/>
                          </a:prstGeom>
                          <a:noFill/>
                          <a:ln>
                            <a:noFill/>
                          </a:ln>
                        </pic:spPr>
                      </pic:pic>
                    </a:graphicData>
                  </a:graphic>
                </wp:inline>
              </w:drawing>
            </w:r>
          </w:p>
        </w:tc>
      </w:tr>
      <w:tr w:rsidR="00450E8C" w14:paraId="4C658FF4" w14:textId="77777777" w:rsidTr="00384944">
        <w:tc>
          <w:tcPr>
            <w:tcW w:w="2548" w:type="dxa"/>
          </w:tcPr>
          <w:p w14:paraId="11C759B5" w14:textId="5ECB7F94" w:rsidR="00B27917" w:rsidRDefault="00AD124A" w:rsidP="00B27917">
            <w:pPr>
              <w:rPr>
                <w:lang w:val="en-US"/>
              </w:rPr>
            </w:pPr>
            <w:r>
              <w:rPr>
                <w:lang w:val="en-US"/>
              </w:rPr>
              <w:t>Spirit Balls</w:t>
            </w:r>
          </w:p>
        </w:tc>
        <w:tc>
          <w:tcPr>
            <w:tcW w:w="3122" w:type="dxa"/>
          </w:tcPr>
          <w:p w14:paraId="40EBA50A" w14:textId="2F99D2C1" w:rsidR="00B27917" w:rsidRDefault="00B27917" w:rsidP="00B27917">
            <w:pPr>
              <w:rPr>
                <w:lang w:val="en-US"/>
              </w:rPr>
            </w:pPr>
            <w:r>
              <w:rPr>
                <w:lang w:val="en-US"/>
              </w:rPr>
              <w:t xml:space="preserve">These appear when Luigi reveals a hidden object with the </w:t>
            </w:r>
            <w:r w:rsidR="007C3ED8">
              <w:rPr>
                <w:lang w:val="en-US"/>
              </w:rPr>
              <w:t>Dark-L</w:t>
            </w:r>
            <w:r>
              <w:rPr>
                <w:lang w:val="en-US"/>
              </w:rPr>
              <w:t>ight, usually 4 or 5 of them. They hover in place for a few seconds and then quickly move to a nearby location but never too far from their origin. The player can simply suck these orbs up and once all are captured, the hidden object will be revealed.</w:t>
            </w:r>
          </w:p>
          <w:p w14:paraId="1D1EB89B" w14:textId="77777777" w:rsidR="00B27917" w:rsidRDefault="00B27917" w:rsidP="00B27917">
            <w:pPr>
              <w:rPr>
                <w:lang w:val="en-US"/>
              </w:rPr>
            </w:pPr>
          </w:p>
          <w:p w14:paraId="27C92BFB" w14:textId="039D58D1" w:rsidR="00B27917" w:rsidRPr="00955979" w:rsidRDefault="00B27917" w:rsidP="00B27917">
            <w:pPr>
              <w:rPr>
                <w:b/>
                <w:bCs/>
                <w:lang w:val="en-US"/>
              </w:rPr>
            </w:pPr>
            <w:r>
              <w:rPr>
                <w:b/>
                <w:bCs/>
                <w:lang w:val="en-US"/>
              </w:rPr>
              <w:t xml:space="preserve">USES PHYSICS: </w:t>
            </w:r>
            <w:r w:rsidRPr="00955979">
              <w:rPr>
                <w:b/>
                <w:bCs/>
                <w:color w:val="FF0000"/>
                <w:lang w:val="en-US"/>
              </w:rPr>
              <w:t>NO</w:t>
            </w:r>
          </w:p>
        </w:tc>
        <w:tc>
          <w:tcPr>
            <w:tcW w:w="5670" w:type="dxa"/>
          </w:tcPr>
          <w:p w14:paraId="6BA8F901" w14:textId="30CB2D23" w:rsidR="00B27917" w:rsidRDefault="00B27917" w:rsidP="00B27917">
            <w:pPr>
              <w:rPr>
                <w:noProof/>
                <w:lang w:val="en-US"/>
              </w:rPr>
            </w:pPr>
            <w:r>
              <w:rPr>
                <w:noProof/>
              </w:rPr>
              <w:drawing>
                <wp:inline distT="0" distB="0" distL="0" distR="0" wp14:anchorId="7D8F5800" wp14:editId="18FCF48E">
                  <wp:extent cx="3390053" cy="1906905"/>
                  <wp:effectExtent l="0" t="0" r="127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399298" cy="1912105"/>
                          </a:xfrm>
                          <a:prstGeom prst="rect">
                            <a:avLst/>
                          </a:prstGeom>
                        </pic:spPr>
                      </pic:pic>
                    </a:graphicData>
                  </a:graphic>
                </wp:inline>
              </w:drawing>
            </w:r>
          </w:p>
        </w:tc>
      </w:tr>
      <w:tr w:rsidR="00450E8C" w14:paraId="38DACF82" w14:textId="77777777" w:rsidTr="00384944">
        <w:tc>
          <w:tcPr>
            <w:tcW w:w="2548" w:type="dxa"/>
          </w:tcPr>
          <w:p w14:paraId="20B039EF" w14:textId="2F7BA404" w:rsidR="00B27917" w:rsidRDefault="00B27917" w:rsidP="00B27917">
            <w:pPr>
              <w:rPr>
                <w:lang w:val="en-US"/>
              </w:rPr>
            </w:pPr>
            <w:r>
              <w:rPr>
                <w:lang w:val="en-US"/>
              </w:rPr>
              <w:lastRenderedPageBreak/>
              <w:t>Critters</w:t>
            </w:r>
          </w:p>
        </w:tc>
        <w:tc>
          <w:tcPr>
            <w:tcW w:w="3122" w:type="dxa"/>
          </w:tcPr>
          <w:p w14:paraId="640D2E4D" w14:textId="68532AFC" w:rsidR="00B27917" w:rsidRDefault="00B27917" w:rsidP="00B27917">
            <w:pPr>
              <w:rPr>
                <w:lang w:val="en-US"/>
              </w:rPr>
            </w:pPr>
            <w:r>
              <w:rPr>
                <w:lang w:val="en-US"/>
              </w:rPr>
              <w:t>These are minor enemies like spiders, bats and rats that can damage Luigi and are defeated by either hitting them with the Strobulb or sucking them up.</w:t>
            </w:r>
          </w:p>
          <w:p w14:paraId="2D4E0F22" w14:textId="77777777" w:rsidR="00B27917" w:rsidRDefault="00B27917" w:rsidP="00B27917">
            <w:pPr>
              <w:rPr>
                <w:lang w:val="en-US"/>
              </w:rPr>
            </w:pPr>
          </w:p>
          <w:p w14:paraId="23AB4584" w14:textId="423352B6" w:rsidR="00B27917" w:rsidRPr="00170E36" w:rsidRDefault="00B27917" w:rsidP="00B27917">
            <w:pPr>
              <w:rPr>
                <w:b/>
                <w:bCs/>
                <w:lang w:val="en-US"/>
              </w:rPr>
            </w:pPr>
            <w:r>
              <w:rPr>
                <w:b/>
                <w:bCs/>
                <w:lang w:val="en-US"/>
              </w:rPr>
              <w:t xml:space="preserve">USES PHYSICS: </w:t>
            </w:r>
            <w:r w:rsidRPr="00170E36">
              <w:rPr>
                <w:b/>
                <w:bCs/>
                <w:color w:val="FF0000"/>
                <w:lang w:val="en-US"/>
              </w:rPr>
              <w:t>NO</w:t>
            </w:r>
          </w:p>
        </w:tc>
        <w:tc>
          <w:tcPr>
            <w:tcW w:w="5670" w:type="dxa"/>
          </w:tcPr>
          <w:p w14:paraId="7C969B90" w14:textId="649B2D98" w:rsidR="00B27917" w:rsidRDefault="00B27917" w:rsidP="00B27917">
            <w:pPr>
              <w:rPr>
                <w:lang w:val="en-US"/>
              </w:rPr>
            </w:pPr>
            <w:r>
              <w:rPr>
                <w:noProof/>
                <w:lang w:val="en-US"/>
              </w:rPr>
              <w:drawing>
                <wp:inline distT="0" distB="0" distL="0" distR="0" wp14:anchorId="30310FB7" wp14:editId="1E72EAC4">
                  <wp:extent cx="3375660" cy="1900206"/>
                  <wp:effectExtent l="0" t="0" r="0" b="508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87678" cy="1906971"/>
                          </a:xfrm>
                          <a:prstGeom prst="rect">
                            <a:avLst/>
                          </a:prstGeom>
                          <a:noFill/>
                          <a:ln>
                            <a:noFill/>
                          </a:ln>
                        </pic:spPr>
                      </pic:pic>
                    </a:graphicData>
                  </a:graphic>
                </wp:inline>
              </w:drawing>
            </w:r>
          </w:p>
        </w:tc>
      </w:tr>
    </w:tbl>
    <w:p w14:paraId="09D5C4FF" w14:textId="77777777" w:rsidR="001E6D6B" w:rsidRDefault="001E6D6B" w:rsidP="00B05B6C">
      <w:pPr>
        <w:rPr>
          <w:lang w:val="en-US"/>
        </w:rPr>
      </w:pPr>
    </w:p>
    <w:p w14:paraId="56D2EA15" w14:textId="4B16CE65" w:rsidR="00B05B6C" w:rsidRDefault="00B05B6C" w:rsidP="00B05B6C">
      <w:pPr>
        <w:rPr>
          <w:lang w:val="en-US"/>
        </w:rPr>
      </w:pPr>
    </w:p>
    <w:p w14:paraId="44F8DF31" w14:textId="42C0A792" w:rsidR="00B05B6C" w:rsidRDefault="00B05B6C" w:rsidP="006E0965">
      <w:pPr>
        <w:pStyle w:val="Kop2"/>
      </w:pPr>
      <w:r>
        <w:t>Conclusion</w:t>
      </w:r>
    </w:p>
    <w:p w14:paraId="39ED571D" w14:textId="77777777" w:rsidR="0076246B" w:rsidRPr="00A672DF" w:rsidRDefault="0076246B" w:rsidP="0076246B">
      <w:pPr>
        <w:jc w:val="center"/>
        <w:rPr>
          <w:i/>
          <w:iCs/>
          <w:lang w:val="en-US"/>
        </w:rPr>
      </w:pPr>
      <w:r>
        <w:rPr>
          <w:i/>
          <w:iCs/>
          <w:lang w:val="en-US"/>
        </w:rPr>
        <w:t>How does the Poltergust’s vacuum system in Luigi’s Mansion 3 work?</w:t>
      </w:r>
    </w:p>
    <w:p w14:paraId="73E96B92" w14:textId="29016F72" w:rsidR="00B05B6C" w:rsidRDefault="0076246B" w:rsidP="00B05B6C">
      <w:pPr>
        <w:rPr>
          <w:lang w:val="en-US"/>
        </w:rPr>
      </w:pPr>
      <w:r>
        <w:rPr>
          <w:lang w:val="en-US"/>
        </w:rPr>
        <w:t xml:space="preserve">The vacuum system itself works by pressing and holding down the ZL / ZR buttons to blow out or suck up air. The player can move with the left stick and aim with the right stick or motion controls while doing so. </w:t>
      </w:r>
      <w:r w:rsidR="00CD25BC">
        <w:rPr>
          <w:lang w:val="en-US"/>
        </w:rPr>
        <w:t xml:space="preserve">The effective range of the vacuuming and blowing systems has a cone shape that extends about 6 times the width of Luigi. The suction or blowing force decreases the further the object is. </w:t>
      </w:r>
      <w:r>
        <w:rPr>
          <w:lang w:val="en-US"/>
        </w:rPr>
        <w:t>There are many other inputs for abilities that are indirectly related to the vacuum system</w:t>
      </w:r>
      <w:r w:rsidR="00CD25BC">
        <w:rPr>
          <w:lang w:val="en-US"/>
        </w:rPr>
        <w:t xml:space="preserve"> b</w:t>
      </w:r>
      <w:r>
        <w:rPr>
          <w:lang w:val="en-US"/>
        </w:rPr>
        <w:t>ut these are different systems</w:t>
      </w:r>
      <w:r w:rsidR="00CD25BC">
        <w:rPr>
          <w:lang w:val="en-US"/>
        </w:rPr>
        <w:t xml:space="preserve"> that I am not aiming to recreate for this project.</w:t>
      </w:r>
    </w:p>
    <w:p w14:paraId="66604E00" w14:textId="77777777" w:rsidR="0076246B" w:rsidRDefault="0076246B" w:rsidP="00B05B6C">
      <w:pPr>
        <w:rPr>
          <w:lang w:val="en-US"/>
        </w:rPr>
      </w:pPr>
    </w:p>
    <w:p w14:paraId="07761578" w14:textId="77777777" w:rsidR="0076246B" w:rsidRPr="00DD32BC" w:rsidRDefault="0076246B" w:rsidP="0076246B">
      <w:pPr>
        <w:jc w:val="center"/>
        <w:rPr>
          <w:i/>
          <w:iCs/>
          <w:lang w:val="en-US"/>
        </w:rPr>
      </w:pPr>
      <w:r w:rsidRPr="00DD32BC">
        <w:rPr>
          <w:rStyle w:val="normaltextrun"/>
          <w:rFonts w:ascii="Calibri" w:hAnsi="Calibri" w:cs="Calibri"/>
          <w:i/>
          <w:iCs/>
          <w:color w:val="000000"/>
          <w:shd w:val="clear" w:color="auto" w:fill="FFFFFF"/>
          <w:lang w:val="en-US"/>
        </w:rPr>
        <w:t>What level ingredients does the Poltergust's vacuum system interact with and how?</w:t>
      </w:r>
    </w:p>
    <w:p w14:paraId="288E51A9" w14:textId="77777777" w:rsidR="00AC7CB1" w:rsidRDefault="0076246B" w:rsidP="00B05B6C">
      <w:pPr>
        <w:rPr>
          <w:lang w:val="en-US"/>
        </w:rPr>
      </w:pPr>
      <w:r>
        <w:rPr>
          <w:lang w:val="en-US"/>
        </w:rPr>
        <w:t>The Poltergust interacts with many different level ingredients.</w:t>
      </w:r>
      <w:r w:rsidR="00B27917">
        <w:rPr>
          <w:lang w:val="en-US"/>
        </w:rPr>
        <w:t xml:space="preserve"> </w:t>
      </w:r>
      <w:r w:rsidR="00AC7CB1">
        <w:rPr>
          <w:lang w:val="en-US"/>
        </w:rPr>
        <w:t>I identified the following broad categories:</w:t>
      </w:r>
    </w:p>
    <w:p w14:paraId="58AD9F3E" w14:textId="77777777" w:rsidR="00AC7CB1" w:rsidRDefault="00AC7CB1" w:rsidP="00AC7CB1">
      <w:pPr>
        <w:pStyle w:val="Lijstalinea"/>
        <w:numPr>
          <w:ilvl w:val="0"/>
          <w:numId w:val="2"/>
        </w:numPr>
        <w:rPr>
          <w:lang w:val="en-US"/>
        </w:rPr>
      </w:pPr>
      <w:r w:rsidRPr="00AC7CB1">
        <w:rPr>
          <w:b/>
          <w:bCs/>
          <w:lang w:val="en-US"/>
        </w:rPr>
        <w:t>Vacuumable objects</w:t>
      </w:r>
      <w:r>
        <w:rPr>
          <w:b/>
          <w:bCs/>
          <w:lang w:val="en-US"/>
        </w:rPr>
        <w:t xml:space="preserve">: </w:t>
      </w:r>
      <w:r>
        <w:rPr>
          <w:lang w:val="en-US"/>
        </w:rPr>
        <w:t>Can be sucked up with the Poltergust, effectively destroying them.</w:t>
      </w:r>
    </w:p>
    <w:p w14:paraId="09881FFF" w14:textId="7F4983AE" w:rsidR="0076246B" w:rsidRDefault="00AC7CB1" w:rsidP="00AC7CB1">
      <w:pPr>
        <w:pStyle w:val="Lijstalinea"/>
        <w:numPr>
          <w:ilvl w:val="0"/>
          <w:numId w:val="2"/>
        </w:numPr>
        <w:rPr>
          <w:lang w:val="en-US"/>
        </w:rPr>
      </w:pPr>
      <w:r w:rsidRPr="00AC7CB1">
        <w:rPr>
          <w:b/>
          <w:bCs/>
          <w:lang w:val="en-US"/>
        </w:rPr>
        <w:t>Grabbable objects</w:t>
      </w:r>
      <w:r>
        <w:rPr>
          <w:b/>
          <w:bCs/>
          <w:lang w:val="en-US"/>
        </w:rPr>
        <w:t>:</w:t>
      </w:r>
      <w:r w:rsidRPr="00AC7CB1">
        <w:rPr>
          <w:lang w:val="en-US"/>
        </w:rPr>
        <w:t xml:space="preserve"> </w:t>
      </w:r>
      <w:r>
        <w:rPr>
          <w:lang w:val="en-US"/>
        </w:rPr>
        <w:t>Can be “grabbed” with the Poltergust by vacuuming on them, allowing Luigi to interact with them in different ways, like pulling the object, carrying it around or swinging on a vine.</w:t>
      </w:r>
    </w:p>
    <w:p w14:paraId="424D9AC1" w14:textId="46847E19" w:rsidR="00AC7CB1" w:rsidRDefault="00AC7CB1" w:rsidP="00AC7CB1">
      <w:pPr>
        <w:pStyle w:val="Lijstalinea"/>
        <w:numPr>
          <w:ilvl w:val="0"/>
          <w:numId w:val="2"/>
        </w:numPr>
        <w:rPr>
          <w:lang w:val="en-US"/>
        </w:rPr>
      </w:pPr>
      <w:r>
        <w:rPr>
          <w:b/>
          <w:bCs/>
          <w:lang w:val="en-US"/>
        </w:rPr>
        <w:t>Movable objects:</w:t>
      </w:r>
      <w:r>
        <w:rPr>
          <w:lang w:val="en-US"/>
        </w:rPr>
        <w:t xml:space="preserve"> Objects that can be moved in some way using the Poltergust, usually by moving them along a straight line or rolling them up / out.</w:t>
      </w:r>
    </w:p>
    <w:p w14:paraId="63E64DD6" w14:textId="6751619D" w:rsidR="00AC7CB1" w:rsidRDefault="00C3359F" w:rsidP="00AC7CB1">
      <w:pPr>
        <w:pStyle w:val="Lijstalinea"/>
        <w:numPr>
          <w:ilvl w:val="0"/>
          <w:numId w:val="2"/>
        </w:numPr>
        <w:rPr>
          <w:lang w:val="en-US"/>
        </w:rPr>
      </w:pPr>
      <w:r>
        <w:rPr>
          <w:b/>
          <w:bCs/>
          <w:lang w:val="en-US"/>
        </w:rPr>
        <w:t>Switches:</w:t>
      </w:r>
      <w:r>
        <w:rPr>
          <w:lang w:val="en-US"/>
        </w:rPr>
        <w:t xml:space="preserve"> There are two main types of switches that can affect other level ingredients: simple switches that can be activated by vacuuming on them and pulling them and rotatable switches that can be rotated one way or the other by vacuuming or blowing on them.</w:t>
      </w:r>
    </w:p>
    <w:p w14:paraId="381A9F4C" w14:textId="6877C9D0" w:rsidR="00C3359F" w:rsidRPr="00AC7CB1" w:rsidRDefault="00C3359F" w:rsidP="00AC7CB1">
      <w:pPr>
        <w:pStyle w:val="Lijstalinea"/>
        <w:numPr>
          <w:ilvl w:val="0"/>
          <w:numId w:val="2"/>
        </w:numPr>
        <w:rPr>
          <w:lang w:val="en-US"/>
        </w:rPr>
      </w:pPr>
      <w:r>
        <w:rPr>
          <w:b/>
          <w:bCs/>
          <w:lang w:val="en-US"/>
        </w:rPr>
        <w:t>Enemies:</w:t>
      </w:r>
      <w:r>
        <w:rPr>
          <w:lang w:val="en-US"/>
        </w:rPr>
        <w:t xml:space="preserve"> Different kinds of enemies that can be fought using the Poltergust’s vacuum system.</w:t>
      </w:r>
    </w:p>
    <w:p w14:paraId="385ECD44" w14:textId="77777777" w:rsidR="00AC7CB1" w:rsidRDefault="00AC7CB1" w:rsidP="00B05B6C">
      <w:pPr>
        <w:rPr>
          <w:lang w:val="en-US"/>
        </w:rPr>
      </w:pPr>
    </w:p>
    <w:p w14:paraId="1E428139" w14:textId="0A4CB7BC" w:rsidR="00AC7CB1" w:rsidRDefault="00AC7CB1" w:rsidP="006E0965">
      <w:pPr>
        <w:pStyle w:val="Kop2"/>
      </w:pPr>
      <w:r>
        <w:t>Takeaways</w:t>
      </w:r>
    </w:p>
    <w:p w14:paraId="4C8B2E91" w14:textId="63FBB14D" w:rsidR="00AC7CB1" w:rsidRDefault="00C3359F" w:rsidP="00B05B6C">
      <w:pPr>
        <w:rPr>
          <w:lang w:val="en-US"/>
        </w:rPr>
      </w:pPr>
      <w:r>
        <w:rPr>
          <w:lang w:val="en-US"/>
        </w:rPr>
        <w:t>Now knowing the logic of the Poltergust’s</w:t>
      </w:r>
      <w:r w:rsidR="00D35523">
        <w:rPr>
          <w:lang w:val="en-US"/>
        </w:rPr>
        <w:t xml:space="preserve"> vacuum system, I can recreate the base setup and can approximate some of the more specific details. This way, I can start by recreating the functionality of the system</w:t>
      </w:r>
      <w:r w:rsidR="00D001C3">
        <w:rPr>
          <w:lang w:val="en-US"/>
        </w:rPr>
        <w:t xml:space="preserve"> and then try to</w:t>
      </w:r>
      <w:r w:rsidR="00CD25BC">
        <w:rPr>
          <w:lang w:val="en-US"/>
        </w:rPr>
        <w:t xml:space="preserve"> finetune this to</w:t>
      </w:r>
      <w:r w:rsidR="00D001C3">
        <w:rPr>
          <w:lang w:val="en-US"/>
        </w:rPr>
        <w:t xml:space="preserve"> recreate </w:t>
      </w:r>
      <w:r w:rsidR="00CD25BC">
        <w:rPr>
          <w:lang w:val="en-US"/>
        </w:rPr>
        <w:t xml:space="preserve">the </w:t>
      </w:r>
      <w:r w:rsidR="00D001C3">
        <w:rPr>
          <w:lang w:val="en-US"/>
        </w:rPr>
        <w:t>feeling</w:t>
      </w:r>
      <w:r w:rsidR="00CD25BC">
        <w:rPr>
          <w:lang w:val="en-US"/>
        </w:rPr>
        <w:t xml:space="preserve"> of the original game</w:t>
      </w:r>
      <w:r w:rsidR="00D001C3">
        <w:rPr>
          <w:lang w:val="en-US"/>
        </w:rPr>
        <w:t xml:space="preserve"> as closely as possible once the core functionality is in place.</w:t>
      </w:r>
      <w:r w:rsidR="00E56D52">
        <w:rPr>
          <w:lang w:val="en-US"/>
        </w:rPr>
        <w:t xml:space="preserve"> I will also focus on the vacuuming and blowing </w:t>
      </w:r>
      <w:r w:rsidR="00E56D52">
        <w:rPr>
          <w:lang w:val="en-US"/>
        </w:rPr>
        <w:lastRenderedPageBreak/>
        <w:t>abilities; the burst ability is something I consider different from the vacuuming ability, as it does not activate LD ingredients in the same way as the vacuuming abilities do.</w:t>
      </w:r>
    </w:p>
    <w:p w14:paraId="6CB5A1BD" w14:textId="21D7F4F1" w:rsidR="000814C6" w:rsidRDefault="000814C6" w:rsidP="00B05B6C">
      <w:pPr>
        <w:rPr>
          <w:lang w:val="en-US"/>
        </w:rPr>
      </w:pPr>
      <w:r>
        <w:rPr>
          <w:lang w:val="en-US"/>
        </w:rPr>
        <w:t>Based on my research into the level ingredients, I have chosen the following that I would like to remake, ranked in priority from most to least important:</w:t>
      </w:r>
    </w:p>
    <w:p w14:paraId="74DC8D86" w14:textId="1753ED5C" w:rsidR="000814C6" w:rsidRPr="000814C6" w:rsidRDefault="000814C6" w:rsidP="000814C6">
      <w:pPr>
        <w:pStyle w:val="Lijstalinea"/>
        <w:numPr>
          <w:ilvl w:val="0"/>
          <w:numId w:val="3"/>
        </w:numPr>
        <w:rPr>
          <w:color w:val="538135" w:themeColor="accent6" w:themeShade="BF"/>
          <w:lang w:val="en-US"/>
        </w:rPr>
      </w:pPr>
      <w:r w:rsidRPr="000814C6">
        <w:rPr>
          <w:color w:val="538135" w:themeColor="accent6" w:themeShade="BF"/>
          <w:lang w:val="en-US"/>
        </w:rPr>
        <w:t>Simple switches</w:t>
      </w:r>
    </w:p>
    <w:p w14:paraId="09C58DE2" w14:textId="50A33A76" w:rsidR="000814C6" w:rsidRDefault="000814C6" w:rsidP="000814C6">
      <w:pPr>
        <w:pStyle w:val="Lijstalinea"/>
        <w:numPr>
          <w:ilvl w:val="0"/>
          <w:numId w:val="3"/>
        </w:numPr>
        <w:rPr>
          <w:color w:val="538135" w:themeColor="accent6" w:themeShade="BF"/>
          <w:lang w:val="en-US"/>
        </w:rPr>
      </w:pPr>
      <w:r w:rsidRPr="000814C6">
        <w:rPr>
          <w:color w:val="538135" w:themeColor="accent6" w:themeShade="BF"/>
          <w:lang w:val="en-US"/>
        </w:rPr>
        <w:t>Rotatable switches</w:t>
      </w:r>
    </w:p>
    <w:p w14:paraId="2106B0F6" w14:textId="16B30282" w:rsidR="00CD25BC" w:rsidRDefault="00CD25BC" w:rsidP="00CD25BC">
      <w:pPr>
        <w:pStyle w:val="Lijstalinea"/>
        <w:numPr>
          <w:ilvl w:val="1"/>
          <w:numId w:val="3"/>
        </w:numPr>
        <w:rPr>
          <w:color w:val="538135" w:themeColor="accent6" w:themeShade="BF"/>
          <w:lang w:val="en-US"/>
        </w:rPr>
      </w:pPr>
      <w:r>
        <w:rPr>
          <w:color w:val="538135" w:themeColor="accent6" w:themeShade="BF"/>
          <w:lang w:val="en-US"/>
        </w:rPr>
        <w:t>Doors</w:t>
      </w:r>
    </w:p>
    <w:p w14:paraId="6C73F297" w14:textId="6400C910" w:rsidR="00CD25BC" w:rsidRDefault="00CD25BC" w:rsidP="00CD25BC">
      <w:pPr>
        <w:pStyle w:val="Lijstalinea"/>
        <w:numPr>
          <w:ilvl w:val="1"/>
          <w:numId w:val="3"/>
        </w:numPr>
        <w:rPr>
          <w:color w:val="538135" w:themeColor="accent6" w:themeShade="BF"/>
          <w:lang w:val="en-US"/>
        </w:rPr>
      </w:pPr>
      <w:r>
        <w:rPr>
          <w:color w:val="538135" w:themeColor="accent6" w:themeShade="BF"/>
          <w:lang w:val="en-US"/>
        </w:rPr>
        <w:t>Spike traps</w:t>
      </w:r>
    </w:p>
    <w:p w14:paraId="0D2E58E3" w14:textId="4C03DA9B" w:rsidR="00CD25BC" w:rsidRDefault="00CD25BC" w:rsidP="00CD25BC">
      <w:pPr>
        <w:pStyle w:val="Lijstalinea"/>
        <w:numPr>
          <w:ilvl w:val="1"/>
          <w:numId w:val="3"/>
        </w:numPr>
        <w:rPr>
          <w:color w:val="538135" w:themeColor="accent6" w:themeShade="BF"/>
          <w:lang w:val="en-US"/>
        </w:rPr>
      </w:pPr>
      <w:r>
        <w:rPr>
          <w:color w:val="538135" w:themeColor="accent6" w:themeShade="BF"/>
          <w:lang w:val="en-US"/>
        </w:rPr>
        <w:t>Movable platforms</w:t>
      </w:r>
    </w:p>
    <w:p w14:paraId="6E156084" w14:textId="1207B051" w:rsidR="00CD25BC" w:rsidRPr="000814C6" w:rsidRDefault="00CD25BC" w:rsidP="00CD25BC">
      <w:pPr>
        <w:pStyle w:val="Lijstalinea"/>
        <w:numPr>
          <w:ilvl w:val="1"/>
          <w:numId w:val="3"/>
        </w:numPr>
        <w:rPr>
          <w:color w:val="538135" w:themeColor="accent6" w:themeShade="BF"/>
          <w:lang w:val="en-US"/>
        </w:rPr>
      </w:pPr>
      <w:r>
        <w:rPr>
          <w:color w:val="538135" w:themeColor="accent6" w:themeShade="BF"/>
          <w:lang w:val="en-US"/>
        </w:rPr>
        <w:t>Rotating platforms</w:t>
      </w:r>
    </w:p>
    <w:p w14:paraId="36BDA78C" w14:textId="559B4AB8" w:rsidR="000814C6" w:rsidRDefault="000814C6" w:rsidP="000814C6">
      <w:pPr>
        <w:pStyle w:val="Lijstalinea"/>
        <w:numPr>
          <w:ilvl w:val="0"/>
          <w:numId w:val="3"/>
        </w:numPr>
        <w:rPr>
          <w:color w:val="538135" w:themeColor="accent6" w:themeShade="BF"/>
          <w:lang w:val="en-US"/>
        </w:rPr>
      </w:pPr>
      <w:r w:rsidRPr="000814C6">
        <w:rPr>
          <w:color w:val="538135" w:themeColor="accent6" w:themeShade="BF"/>
          <w:lang w:val="en-US"/>
        </w:rPr>
        <w:t>Portable objects</w:t>
      </w:r>
    </w:p>
    <w:p w14:paraId="418E622A" w14:textId="09E745C7" w:rsidR="00CD25BC" w:rsidRPr="000814C6" w:rsidRDefault="00CD25BC" w:rsidP="00CD25BC">
      <w:pPr>
        <w:pStyle w:val="Lijstalinea"/>
        <w:numPr>
          <w:ilvl w:val="1"/>
          <w:numId w:val="3"/>
        </w:numPr>
        <w:rPr>
          <w:color w:val="538135" w:themeColor="accent6" w:themeShade="BF"/>
          <w:lang w:val="en-US"/>
        </w:rPr>
      </w:pPr>
      <w:r>
        <w:rPr>
          <w:color w:val="538135" w:themeColor="accent6" w:themeShade="BF"/>
          <w:lang w:val="en-US"/>
        </w:rPr>
        <w:t>Hittable switches</w:t>
      </w:r>
    </w:p>
    <w:p w14:paraId="4C0E3DF8" w14:textId="35F2C91C" w:rsidR="000814C6" w:rsidRPr="000814C6" w:rsidRDefault="000814C6" w:rsidP="000814C6">
      <w:pPr>
        <w:pStyle w:val="Lijstalinea"/>
        <w:numPr>
          <w:ilvl w:val="0"/>
          <w:numId w:val="3"/>
        </w:numPr>
        <w:rPr>
          <w:color w:val="538135" w:themeColor="accent6" w:themeShade="BF"/>
          <w:lang w:val="en-US"/>
        </w:rPr>
      </w:pPr>
      <w:r w:rsidRPr="000814C6">
        <w:rPr>
          <w:color w:val="538135" w:themeColor="accent6" w:themeShade="BF"/>
          <w:lang w:val="en-US"/>
        </w:rPr>
        <w:t>Vacuumable objects</w:t>
      </w:r>
    </w:p>
    <w:p w14:paraId="3E1A14D5" w14:textId="35C6D1A8" w:rsidR="000814C6" w:rsidRPr="000814C6" w:rsidRDefault="000814C6" w:rsidP="000814C6">
      <w:pPr>
        <w:pStyle w:val="Lijstalinea"/>
        <w:numPr>
          <w:ilvl w:val="0"/>
          <w:numId w:val="3"/>
        </w:numPr>
        <w:rPr>
          <w:color w:val="FF0000"/>
          <w:lang w:val="en-US"/>
        </w:rPr>
      </w:pPr>
      <w:r w:rsidRPr="000814C6">
        <w:rPr>
          <w:color w:val="FF0000"/>
          <w:lang w:val="en-US"/>
        </w:rPr>
        <w:t>Ghosts (dummies without AI, just to recreate the capturing mechanic)</w:t>
      </w:r>
    </w:p>
    <w:p w14:paraId="2765ED5A" w14:textId="2CCD7216" w:rsidR="000814C6" w:rsidRPr="000814C6" w:rsidRDefault="000814C6" w:rsidP="000814C6">
      <w:pPr>
        <w:pStyle w:val="Lijstalinea"/>
        <w:numPr>
          <w:ilvl w:val="0"/>
          <w:numId w:val="3"/>
        </w:numPr>
        <w:rPr>
          <w:color w:val="FF0000"/>
          <w:lang w:val="en-US"/>
        </w:rPr>
      </w:pPr>
      <w:r w:rsidRPr="000814C6">
        <w:rPr>
          <w:color w:val="FF0000"/>
          <w:lang w:val="en-US"/>
        </w:rPr>
        <w:t>Pullable objects</w:t>
      </w:r>
    </w:p>
    <w:p w14:paraId="609E712F" w14:textId="31A1C5BF" w:rsidR="000814C6" w:rsidRPr="000814C6" w:rsidRDefault="000814C6" w:rsidP="000814C6">
      <w:pPr>
        <w:pStyle w:val="Lijstalinea"/>
        <w:numPr>
          <w:ilvl w:val="0"/>
          <w:numId w:val="3"/>
        </w:numPr>
        <w:rPr>
          <w:color w:val="FF0000"/>
          <w:lang w:val="en-US"/>
        </w:rPr>
      </w:pPr>
      <w:r w:rsidRPr="000814C6">
        <w:rPr>
          <w:color w:val="FF0000"/>
          <w:lang w:val="en-US"/>
        </w:rPr>
        <w:t>Movable objects</w:t>
      </w:r>
    </w:p>
    <w:p w14:paraId="262BF83F" w14:textId="6324409E" w:rsidR="000814C6" w:rsidRPr="000814C6" w:rsidRDefault="00AD124A" w:rsidP="000814C6">
      <w:pPr>
        <w:pStyle w:val="Lijstalinea"/>
        <w:numPr>
          <w:ilvl w:val="0"/>
          <w:numId w:val="3"/>
        </w:numPr>
        <w:rPr>
          <w:color w:val="FF0000"/>
          <w:lang w:val="en-US"/>
        </w:rPr>
      </w:pPr>
      <w:r>
        <w:rPr>
          <w:color w:val="FF0000"/>
          <w:lang w:val="en-US"/>
        </w:rPr>
        <w:t>Spirit Balls</w:t>
      </w:r>
      <w:r w:rsidR="000814C6" w:rsidRPr="000814C6">
        <w:rPr>
          <w:color w:val="FF0000"/>
          <w:lang w:val="en-US"/>
        </w:rPr>
        <w:t xml:space="preserve"> (if I implement the </w:t>
      </w:r>
      <w:r w:rsidR="007C3ED8">
        <w:rPr>
          <w:color w:val="FF0000"/>
          <w:lang w:val="en-US"/>
        </w:rPr>
        <w:t>Dark-L</w:t>
      </w:r>
      <w:r w:rsidR="000814C6" w:rsidRPr="000814C6">
        <w:rPr>
          <w:color w:val="FF0000"/>
          <w:lang w:val="en-US"/>
        </w:rPr>
        <w:t>ight as well)</w:t>
      </w:r>
    </w:p>
    <w:p w14:paraId="716EC24A" w14:textId="41208971" w:rsidR="005B2119" w:rsidRDefault="005B2119" w:rsidP="00B05B6C">
      <w:pPr>
        <w:rPr>
          <w:lang w:val="en-US"/>
        </w:rPr>
      </w:pPr>
    </w:p>
    <w:p w14:paraId="184597EF" w14:textId="4AE65B94" w:rsidR="005B2119" w:rsidRDefault="000814C6" w:rsidP="00B05B6C">
      <w:pPr>
        <w:rPr>
          <w:lang w:val="en-US"/>
        </w:rPr>
      </w:pPr>
      <w:r>
        <w:rPr>
          <w:lang w:val="en-US"/>
        </w:rPr>
        <w:t>The level ingredients marked in green are a minimum goal for me, the ones marked in red are stretch goals. I have chosen these ingredients in this priority because of the value they add to the gameplay and the feeling of the game, as well as how difficult I think they would be to recreate. For instance, the switches are important as they allow for many different puzzles to be</w:t>
      </w:r>
      <w:r w:rsidR="00072042">
        <w:rPr>
          <w:lang w:val="en-US"/>
        </w:rPr>
        <w:t xml:space="preserve"> made, while the vacuumable objects have very little actual gameplay purpose but add a lot to the identity of the game, as you often go around vacuuming up items. Meanwhile, the ghosts, even without AI would be more of a challenge, as they still need to move around sporadically, but I think they also are a core part of the game’s identity and are a good challenge for me to try my skills, hence why it’s my top stretch goal.</w:t>
      </w:r>
    </w:p>
    <w:p w14:paraId="7C0DE455" w14:textId="1296793B" w:rsidR="00CD25BC" w:rsidRDefault="00CD25BC" w:rsidP="00B05B6C">
      <w:pPr>
        <w:rPr>
          <w:lang w:val="en-US"/>
        </w:rPr>
      </w:pPr>
      <w:r>
        <w:rPr>
          <w:lang w:val="en-US"/>
        </w:rPr>
        <w:t>As can be seen, I also added several “sub-ingredients” under the switches and the portable objects, as these ingredients will need something else to interact with.</w:t>
      </w:r>
      <w:r w:rsidR="00663C68">
        <w:rPr>
          <w:lang w:val="en-US"/>
        </w:rPr>
        <w:t xml:space="preserve"> This may seem like a lot of additional ingredients to create, but they are mostly very simple and I will be able to leverage work from previous projects for them.</w:t>
      </w:r>
    </w:p>
    <w:p w14:paraId="6E56A704" w14:textId="77777777" w:rsidR="00072042" w:rsidRDefault="00072042" w:rsidP="00B05B6C">
      <w:pPr>
        <w:rPr>
          <w:lang w:val="en-US"/>
        </w:rPr>
      </w:pPr>
    </w:p>
    <w:p w14:paraId="524F8BFB" w14:textId="57117A88" w:rsidR="00B05B6C" w:rsidRDefault="00B05B6C" w:rsidP="006E0965">
      <w:pPr>
        <w:pStyle w:val="Kop2"/>
        <w:rPr>
          <w:noProof/>
        </w:rPr>
      </w:pPr>
      <w:r>
        <w:t>Sources</w:t>
      </w:r>
      <w:r w:rsidR="00A541EB" w:rsidRPr="0076246B">
        <w:rPr>
          <w:noProof/>
        </w:rPr>
        <w:t xml:space="preserve"> </w:t>
      </w:r>
    </w:p>
    <w:p w14:paraId="25A56F70" w14:textId="726B371E" w:rsidR="00072042" w:rsidRDefault="00000000" w:rsidP="00AC7CB1">
      <w:pPr>
        <w:rPr>
          <w:lang w:val="en-US"/>
        </w:rPr>
      </w:pPr>
      <w:hyperlink r:id="rId29" w:history="1">
        <w:r w:rsidR="00072042" w:rsidRPr="00510B9E">
          <w:rPr>
            <w:rStyle w:val="Hyperlink"/>
            <w:lang w:val="en-US"/>
          </w:rPr>
          <w:t>https://www.mariowiki.com/</w:t>
        </w:r>
      </w:hyperlink>
    </w:p>
    <w:p w14:paraId="549694BD" w14:textId="7C1AD0F2" w:rsidR="00AC7CB1" w:rsidRDefault="00AC7CB1" w:rsidP="00AC7CB1">
      <w:pPr>
        <w:rPr>
          <w:lang w:val="en-US"/>
        </w:rPr>
      </w:pPr>
      <w:r>
        <w:rPr>
          <w:lang w:val="en-US"/>
        </w:rPr>
        <w:t>Nintendo Co., LTD. (2019). Luigi’s Mansion 3 [Video game]. Next Level Games.</w:t>
      </w:r>
    </w:p>
    <w:p w14:paraId="2BCEE055" w14:textId="647F261C" w:rsidR="00072042" w:rsidRDefault="00000000" w:rsidP="00AC7CB1">
      <w:pPr>
        <w:rPr>
          <w:lang w:val="en-US"/>
        </w:rPr>
      </w:pPr>
      <w:hyperlink r:id="rId30" w:history="1">
        <w:r w:rsidR="00072042" w:rsidRPr="00510B9E">
          <w:rPr>
            <w:rStyle w:val="Hyperlink"/>
            <w:lang w:val="en-US"/>
          </w:rPr>
          <w:t>https://www.youtube.com/watch?v=QIBAnyFbg0Y&amp;t=2059s&amp;ab_channel=Release-Fire</w:t>
        </w:r>
      </w:hyperlink>
    </w:p>
    <w:p w14:paraId="40618536" w14:textId="5BE4819B" w:rsidR="00072042" w:rsidRDefault="00000000" w:rsidP="00AC7CB1">
      <w:pPr>
        <w:rPr>
          <w:lang w:val="en-US"/>
        </w:rPr>
      </w:pPr>
      <w:hyperlink r:id="rId31" w:history="1">
        <w:r w:rsidR="00072042" w:rsidRPr="00510B9E">
          <w:rPr>
            <w:rStyle w:val="Hyperlink"/>
            <w:lang w:val="en-US"/>
          </w:rPr>
          <w:t>https://www.youtube.com/watch?v=Fh4llHvUkWM&amp;t=557s&amp;ab_channel=underbuffed</w:t>
        </w:r>
      </w:hyperlink>
    </w:p>
    <w:p w14:paraId="6BEBFCAF" w14:textId="77777777" w:rsidR="00072042" w:rsidRPr="00AC7CB1" w:rsidRDefault="00072042" w:rsidP="00AC7CB1">
      <w:pPr>
        <w:rPr>
          <w:lang w:val="en-US"/>
        </w:rPr>
      </w:pPr>
    </w:p>
    <w:sectPr w:rsidR="00072042" w:rsidRPr="00AC7CB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19EF16" w14:textId="77777777" w:rsidR="00E317E9" w:rsidRDefault="00E317E9" w:rsidP="00420C07">
      <w:pPr>
        <w:spacing w:after="0" w:line="240" w:lineRule="auto"/>
      </w:pPr>
      <w:r>
        <w:separator/>
      </w:r>
    </w:p>
  </w:endnote>
  <w:endnote w:type="continuationSeparator" w:id="0">
    <w:p w14:paraId="52824538" w14:textId="77777777" w:rsidR="00E317E9" w:rsidRDefault="00E317E9" w:rsidP="00420C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E77F3B" w14:textId="77777777" w:rsidR="00E317E9" w:rsidRDefault="00E317E9" w:rsidP="00420C07">
      <w:pPr>
        <w:spacing w:after="0" w:line="240" w:lineRule="auto"/>
      </w:pPr>
      <w:r>
        <w:separator/>
      </w:r>
    </w:p>
  </w:footnote>
  <w:footnote w:type="continuationSeparator" w:id="0">
    <w:p w14:paraId="6C33EB87" w14:textId="77777777" w:rsidR="00E317E9" w:rsidRDefault="00E317E9" w:rsidP="00420C0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937D7F"/>
    <w:multiLevelType w:val="hybridMultilevel"/>
    <w:tmpl w:val="9AE013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4146E27"/>
    <w:multiLevelType w:val="hybridMultilevel"/>
    <w:tmpl w:val="3C6C87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CDA44C9"/>
    <w:multiLevelType w:val="hybridMultilevel"/>
    <w:tmpl w:val="05722C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50283390">
    <w:abstractNumId w:val="2"/>
  </w:num>
  <w:num w:numId="2" w16cid:durableId="1417707255">
    <w:abstractNumId w:val="0"/>
  </w:num>
  <w:num w:numId="3" w16cid:durableId="112527442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5B6C"/>
    <w:rsid w:val="00072042"/>
    <w:rsid w:val="000814C6"/>
    <w:rsid w:val="000C4162"/>
    <w:rsid w:val="00170E36"/>
    <w:rsid w:val="001961B2"/>
    <w:rsid w:val="001E6D6B"/>
    <w:rsid w:val="0022618D"/>
    <w:rsid w:val="00236C4F"/>
    <w:rsid w:val="002711CE"/>
    <w:rsid w:val="003828F6"/>
    <w:rsid w:val="00384944"/>
    <w:rsid w:val="003C7C3E"/>
    <w:rsid w:val="00420C07"/>
    <w:rsid w:val="00442E1D"/>
    <w:rsid w:val="00450E8C"/>
    <w:rsid w:val="005B2119"/>
    <w:rsid w:val="005E1403"/>
    <w:rsid w:val="00622B57"/>
    <w:rsid w:val="00622DB9"/>
    <w:rsid w:val="00637389"/>
    <w:rsid w:val="00641326"/>
    <w:rsid w:val="00663C68"/>
    <w:rsid w:val="006E0965"/>
    <w:rsid w:val="0076246B"/>
    <w:rsid w:val="007C3ED8"/>
    <w:rsid w:val="007E7D4A"/>
    <w:rsid w:val="00802C1C"/>
    <w:rsid w:val="00823B4A"/>
    <w:rsid w:val="0086326E"/>
    <w:rsid w:val="00871CAA"/>
    <w:rsid w:val="008750EE"/>
    <w:rsid w:val="00920C3E"/>
    <w:rsid w:val="00955979"/>
    <w:rsid w:val="00960C4E"/>
    <w:rsid w:val="009C2F7A"/>
    <w:rsid w:val="009D20A2"/>
    <w:rsid w:val="009E46A3"/>
    <w:rsid w:val="00A541EB"/>
    <w:rsid w:val="00A672DF"/>
    <w:rsid w:val="00A6768F"/>
    <w:rsid w:val="00A86570"/>
    <w:rsid w:val="00AC7CB1"/>
    <w:rsid w:val="00AD124A"/>
    <w:rsid w:val="00AF37DF"/>
    <w:rsid w:val="00B05B6C"/>
    <w:rsid w:val="00B06CC2"/>
    <w:rsid w:val="00B27917"/>
    <w:rsid w:val="00B71C35"/>
    <w:rsid w:val="00C3359F"/>
    <w:rsid w:val="00C40D5B"/>
    <w:rsid w:val="00CD25BC"/>
    <w:rsid w:val="00CF20CE"/>
    <w:rsid w:val="00D001C3"/>
    <w:rsid w:val="00D35523"/>
    <w:rsid w:val="00DD32BC"/>
    <w:rsid w:val="00E04169"/>
    <w:rsid w:val="00E145D8"/>
    <w:rsid w:val="00E317E9"/>
    <w:rsid w:val="00E56D52"/>
    <w:rsid w:val="00E840CA"/>
    <w:rsid w:val="00EA7394"/>
    <w:rsid w:val="00ED36C2"/>
    <w:rsid w:val="00FB1D28"/>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404B8B"/>
  <w15:chartTrackingRefBased/>
  <w15:docId w15:val="{B31314D8-073A-4648-B2D7-8BEA60D6BE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l-NL"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6E0965"/>
    <w:pPr>
      <w:keepNext/>
      <w:keepLines/>
      <w:spacing w:before="240" w:after="0"/>
      <w:outlineLvl w:val="0"/>
    </w:pPr>
    <w:rPr>
      <w:rFonts w:asciiTheme="majorHAnsi" w:eastAsiaTheme="majorEastAsia" w:hAnsiTheme="majorHAnsi" w:cstheme="majorBidi"/>
      <w:color w:val="2F5496" w:themeColor="accent1" w:themeShade="BF"/>
      <w:sz w:val="40"/>
      <w:szCs w:val="40"/>
      <w:lang w:val="en-US"/>
    </w:rPr>
  </w:style>
  <w:style w:type="paragraph" w:styleId="Kop2">
    <w:name w:val="heading 2"/>
    <w:basedOn w:val="Standaard"/>
    <w:next w:val="Standaard"/>
    <w:link w:val="Kop2Char"/>
    <w:uiPriority w:val="9"/>
    <w:unhideWhenUsed/>
    <w:qFormat/>
    <w:rsid w:val="006E0965"/>
    <w:pPr>
      <w:keepNext/>
      <w:keepLines/>
      <w:spacing w:before="40" w:after="0"/>
      <w:outlineLvl w:val="1"/>
    </w:pPr>
    <w:rPr>
      <w:rFonts w:asciiTheme="majorHAnsi" w:eastAsiaTheme="majorEastAsia" w:hAnsiTheme="majorHAnsi" w:cstheme="majorBidi"/>
      <w:color w:val="2F5496" w:themeColor="accent1" w:themeShade="BF"/>
      <w:sz w:val="32"/>
      <w:szCs w:val="32"/>
      <w:lang w:val="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6E0965"/>
    <w:rPr>
      <w:rFonts w:asciiTheme="majorHAnsi" w:eastAsiaTheme="majorEastAsia" w:hAnsiTheme="majorHAnsi" w:cstheme="majorBidi"/>
      <w:color w:val="2F5496" w:themeColor="accent1" w:themeShade="BF"/>
      <w:sz w:val="40"/>
      <w:szCs w:val="40"/>
      <w:lang w:val="en-US"/>
    </w:rPr>
  </w:style>
  <w:style w:type="character" w:customStyle="1" w:styleId="Kop2Char">
    <w:name w:val="Kop 2 Char"/>
    <w:basedOn w:val="Standaardalinea-lettertype"/>
    <w:link w:val="Kop2"/>
    <w:uiPriority w:val="9"/>
    <w:rsid w:val="006E0965"/>
    <w:rPr>
      <w:rFonts w:asciiTheme="majorHAnsi" w:eastAsiaTheme="majorEastAsia" w:hAnsiTheme="majorHAnsi" w:cstheme="majorBidi"/>
      <w:color w:val="2F5496" w:themeColor="accent1" w:themeShade="BF"/>
      <w:sz w:val="32"/>
      <w:szCs w:val="32"/>
      <w:lang w:val="en-US"/>
    </w:rPr>
  </w:style>
  <w:style w:type="table" w:styleId="Tabelraster">
    <w:name w:val="Table Grid"/>
    <w:basedOn w:val="Standaardtabel"/>
    <w:uiPriority w:val="39"/>
    <w:rsid w:val="001E6D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tekst">
    <w:name w:val="header"/>
    <w:basedOn w:val="Standaard"/>
    <w:link w:val="KoptekstChar"/>
    <w:uiPriority w:val="99"/>
    <w:unhideWhenUsed/>
    <w:rsid w:val="00420C07"/>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420C07"/>
  </w:style>
  <w:style w:type="paragraph" w:styleId="Voettekst">
    <w:name w:val="footer"/>
    <w:basedOn w:val="Standaard"/>
    <w:link w:val="VoettekstChar"/>
    <w:uiPriority w:val="99"/>
    <w:unhideWhenUsed/>
    <w:rsid w:val="00420C07"/>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420C07"/>
  </w:style>
  <w:style w:type="character" w:customStyle="1" w:styleId="normaltextrun">
    <w:name w:val="normaltextrun"/>
    <w:basedOn w:val="Standaardalinea-lettertype"/>
    <w:rsid w:val="00236C4F"/>
  </w:style>
  <w:style w:type="character" w:customStyle="1" w:styleId="eop">
    <w:name w:val="eop"/>
    <w:basedOn w:val="Standaardalinea-lettertype"/>
    <w:rsid w:val="00236C4F"/>
  </w:style>
  <w:style w:type="paragraph" w:styleId="Lijstalinea">
    <w:name w:val="List Paragraph"/>
    <w:basedOn w:val="Standaard"/>
    <w:uiPriority w:val="34"/>
    <w:qFormat/>
    <w:rsid w:val="00236C4F"/>
    <w:pPr>
      <w:ind w:left="720"/>
      <w:contextualSpacing/>
    </w:pPr>
  </w:style>
  <w:style w:type="character" w:styleId="Hyperlink">
    <w:name w:val="Hyperlink"/>
    <w:basedOn w:val="Standaardalinea-lettertype"/>
    <w:uiPriority w:val="99"/>
    <w:unhideWhenUsed/>
    <w:rsid w:val="00072042"/>
    <w:rPr>
      <w:color w:val="0563C1" w:themeColor="hyperlink"/>
      <w:u w:val="single"/>
    </w:rPr>
  </w:style>
  <w:style w:type="character" w:styleId="Onopgelostemelding">
    <w:name w:val="Unresolved Mention"/>
    <w:basedOn w:val="Standaardalinea-lettertype"/>
    <w:uiPriority w:val="99"/>
    <w:semiHidden/>
    <w:unhideWhenUsed/>
    <w:rsid w:val="000720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19231367">
      <w:bodyDiv w:val="1"/>
      <w:marLeft w:val="0"/>
      <w:marRight w:val="0"/>
      <w:marTop w:val="0"/>
      <w:marBottom w:val="0"/>
      <w:divBdr>
        <w:top w:val="none" w:sz="0" w:space="0" w:color="auto"/>
        <w:left w:val="none" w:sz="0" w:space="0" w:color="auto"/>
        <w:bottom w:val="none" w:sz="0" w:space="0" w:color="auto"/>
        <w:right w:val="none" w:sz="0" w:space="0" w:color="auto"/>
      </w:divBdr>
      <w:divsChild>
        <w:div w:id="1210218158">
          <w:marLeft w:val="0"/>
          <w:marRight w:val="0"/>
          <w:marTop w:val="0"/>
          <w:marBottom w:val="0"/>
          <w:divBdr>
            <w:top w:val="none" w:sz="0" w:space="0" w:color="auto"/>
            <w:left w:val="none" w:sz="0" w:space="0" w:color="auto"/>
            <w:bottom w:val="none" w:sz="0" w:space="0" w:color="auto"/>
            <w:right w:val="none" w:sz="0" w:space="0" w:color="auto"/>
          </w:divBdr>
        </w:div>
        <w:div w:id="643389903">
          <w:marLeft w:val="0"/>
          <w:marRight w:val="0"/>
          <w:marTop w:val="0"/>
          <w:marBottom w:val="0"/>
          <w:divBdr>
            <w:top w:val="none" w:sz="0" w:space="0" w:color="auto"/>
            <w:left w:val="none" w:sz="0" w:space="0" w:color="auto"/>
            <w:bottom w:val="none" w:sz="0" w:space="0" w:color="auto"/>
            <w:right w:val="none" w:sz="0" w:space="0" w:color="auto"/>
          </w:divBdr>
        </w:div>
        <w:div w:id="211347270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yperlink" Target="https://www.mariowiki.com/"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hyperlink" Target="https://www.youtube.com/watch?v=Fh4llHvUkWM&amp;t=557s&amp;ab_channel=underbuffed"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hyperlink" Target="https://www.youtube.com/watch?v=QIBAnyFbg0Y&amp;t=2059s&amp;ab_channel=Release-Fire"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2437</TotalTime>
  <Pages>11</Pages>
  <Words>2423</Words>
  <Characters>13813</Characters>
  <Application>Microsoft Office Word</Application>
  <DocSecurity>0</DocSecurity>
  <Lines>115</Lines>
  <Paragraphs>32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16204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Marja Feijen</dc:creator>
  <cp:keywords/>
  <dc:description/>
  <cp:lastModifiedBy>Marja Feijen</cp:lastModifiedBy>
  <cp:revision>17</cp:revision>
  <dcterms:created xsi:type="dcterms:W3CDTF">2022-11-23T09:58:00Z</dcterms:created>
  <dcterms:modified xsi:type="dcterms:W3CDTF">2022-12-05T20:41:00Z</dcterms:modified>
</cp:coreProperties>
</file>